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742CB" w:rsidRPr="00EA26FE">
        <w:tc>
          <w:tcPr>
            <w:tcW w:w="5760" w:type="dxa"/>
            <w:shd w:val="clear" w:color="auto" w:fill="auto"/>
          </w:tcPr>
          <w:p w:rsidR="000742CB" w:rsidRPr="00EA26FE" w:rsidRDefault="000742CB">
            <w:pPr>
              <w:tabs>
                <w:tab w:val="left" w:pos="8100"/>
              </w:tabs>
              <w:snapToGrid w:val="0"/>
              <w:jc w:val="both"/>
            </w:pPr>
            <w:r w:rsidRPr="00EA26FE">
              <w:t>Опубликована в сети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«Интернет» 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на сайте «</w:t>
            </w:r>
            <w:hyperlink r:id="rId8" w:history="1">
              <w:r w:rsidRPr="00EA26FE">
                <w:rPr>
                  <w:rStyle w:val="a5"/>
                  <w:color w:val="auto"/>
                </w:rPr>
                <w:t>www</w:t>
              </w:r>
            </w:hyperlink>
            <w:hyperlink r:id="rId9" w:history="1">
              <w:r w:rsidRPr="00EA26FE">
                <w:rPr>
                  <w:rStyle w:val="a5"/>
                  <w:color w:val="auto"/>
                </w:rPr>
                <w:t>.</w:t>
              </w:r>
            </w:hyperlink>
            <w:hyperlink r:id="rId10" w:history="1">
              <w:r w:rsidRPr="00EA26FE">
                <w:rPr>
                  <w:rStyle w:val="a5"/>
                  <w:color w:val="auto"/>
                </w:rPr>
                <w:t>dalpiterstroy</w:t>
              </w:r>
            </w:hyperlink>
            <w:hyperlink r:id="rId11" w:history="1">
              <w:r w:rsidRPr="00EA26FE">
                <w:rPr>
                  <w:rStyle w:val="a5"/>
                  <w:color w:val="auto"/>
                </w:rPr>
                <w:t>.</w:t>
              </w:r>
            </w:hyperlink>
            <w:hyperlink r:id="rId12" w:history="1">
              <w:r w:rsidRPr="00EA26FE">
                <w:rPr>
                  <w:rStyle w:val="a5"/>
                  <w:color w:val="auto"/>
                </w:rPr>
                <w:t>ru</w:t>
              </w:r>
            </w:hyperlink>
            <w:r w:rsidRPr="00EA26FE">
              <w:t xml:space="preserve">» </w:t>
            </w:r>
          </w:p>
          <w:p w:rsidR="000742CB" w:rsidRPr="00EA26FE" w:rsidRDefault="000742CB" w:rsidP="00B900F2">
            <w:pPr>
              <w:tabs>
                <w:tab w:val="left" w:pos="8100"/>
              </w:tabs>
              <w:jc w:val="both"/>
            </w:pPr>
            <w:r w:rsidRPr="00EA26FE">
              <w:t xml:space="preserve">от </w:t>
            </w:r>
            <w:r w:rsidR="00B900F2">
              <w:t>24</w:t>
            </w:r>
            <w:r w:rsidR="00AF266E">
              <w:t>.06.2013</w:t>
            </w:r>
            <w:r w:rsidRPr="00EA26FE"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0742CB" w:rsidRPr="00EA26FE" w:rsidRDefault="000742CB">
            <w:pPr>
              <w:tabs>
                <w:tab w:val="left" w:pos="8100"/>
              </w:tabs>
              <w:snapToGrid w:val="0"/>
              <w:jc w:val="both"/>
            </w:pPr>
            <w:r w:rsidRPr="00EA26FE">
              <w:t>Утверждаю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Директор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Общества с ограниченной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ответственностью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«Строительная компания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«Дальпитерстрой»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_______________А.А. Скоров</w:t>
            </w:r>
          </w:p>
          <w:p w:rsidR="000742CB" w:rsidRPr="00EA26FE" w:rsidRDefault="000742CB">
            <w:pPr>
              <w:jc w:val="both"/>
            </w:pPr>
            <w:r w:rsidRPr="00EA26FE">
              <w:t>«</w:t>
            </w:r>
            <w:r w:rsidR="00AA11C8" w:rsidRPr="00EA26FE">
              <w:t>2</w:t>
            </w:r>
            <w:r w:rsidR="00B900F2">
              <w:t>4</w:t>
            </w:r>
            <w:r w:rsidRPr="00EA26FE">
              <w:t xml:space="preserve">» </w:t>
            </w:r>
            <w:r w:rsidR="00AF266E">
              <w:t>июня 2013</w:t>
            </w:r>
            <w:r w:rsidRPr="00EA26FE">
              <w:t xml:space="preserve"> года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</w:p>
        </w:tc>
      </w:tr>
    </w:tbl>
    <w:p w:rsidR="000742CB" w:rsidRPr="00EA26FE" w:rsidRDefault="000742CB">
      <w:pPr>
        <w:tabs>
          <w:tab w:val="left" w:pos="8100"/>
        </w:tabs>
        <w:jc w:val="center"/>
        <w:rPr>
          <w:b/>
        </w:rPr>
      </w:pPr>
      <w:r w:rsidRPr="00EA26FE">
        <w:rPr>
          <w:b/>
        </w:rPr>
        <w:t>Общество с ограниченной ответственностью</w:t>
      </w: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«Строительная компания «Дальпитерстрой»</w:t>
      </w: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ПРОЕКТНАЯ ДЕКЛАРАЦИЯ</w:t>
      </w:r>
    </w:p>
    <w:p w:rsidR="00AA11C8" w:rsidRPr="00EA26FE" w:rsidRDefault="000742CB" w:rsidP="00BC3EC1">
      <w:pPr>
        <w:jc w:val="center"/>
      </w:pPr>
      <w:r w:rsidRPr="00EA26FE">
        <w:t xml:space="preserve">по строительству </w:t>
      </w:r>
      <w:r w:rsidR="00AA11C8" w:rsidRPr="00EA26FE">
        <w:t>жил</w:t>
      </w:r>
      <w:r w:rsidR="00BC3EC1" w:rsidRPr="00EA26FE">
        <w:t>ого</w:t>
      </w:r>
      <w:r w:rsidR="00AA11C8" w:rsidRPr="00EA26FE">
        <w:t xml:space="preserve"> дом</w:t>
      </w:r>
      <w:r w:rsidR="00AF266E">
        <w:t xml:space="preserve">а </w:t>
      </w:r>
      <w:r w:rsidR="00B900F2">
        <w:t>со встроенно-пристроенными помещениями и подземной автостоянкой</w:t>
      </w:r>
    </w:p>
    <w:p w:rsidR="007B4EB5" w:rsidRPr="00EA26FE" w:rsidRDefault="000742CB" w:rsidP="000742CB">
      <w:pPr>
        <w:jc w:val="center"/>
      </w:pPr>
      <w:r w:rsidRPr="00EA26FE">
        <w:t xml:space="preserve">на земельном участке по адресу: </w:t>
      </w:r>
    </w:p>
    <w:p w:rsidR="000742CB" w:rsidRPr="00EA26FE" w:rsidRDefault="000742CB" w:rsidP="000742CB">
      <w:pPr>
        <w:jc w:val="center"/>
        <w:rPr>
          <w:b/>
        </w:rPr>
      </w:pPr>
      <w:r w:rsidRPr="00EA26FE">
        <w:rPr>
          <w:b/>
        </w:rPr>
        <w:t xml:space="preserve">Санкт-Петербург, </w:t>
      </w:r>
      <w:r w:rsidR="00B900F2">
        <w:rPr>
          <w:b/>
        </w:rPr>
        <w:t>пр. Просвещения, участок 3, (южнее дома 85, литера А по проспекту Просвещения)</w:t>
      </w:r>
    </w:p>
    <w:p w:rsidR="000742CB" w:rsidRPr="00EA26FE" w:rsidRDefault="000742CB" w:rsidP="000742CB">
      <w:pPr>
        <w:shd w:val="clear" w:color="auto" w:fill="FFFFFF"/>
        <w:jc w:val="center"/>
        <w:rPr>
          <w:b/>
          <w:bCs/>
        </w:rPr>
      </w:pPr>
      <w:r w:rsidRPr="002878BB">
        <w:rPr>
          <w:b/>
          <w:bCs/>
        </w:rPr>
        <w:t>Кадастровый №</w:t>
      </w:r>
      <w:r w:rsidR="002878BB">
        <w:rPr>
          <w:b/>
          <w:bCs/>
        </w:rPr>
        <w:t>78:10:0005548:24</w:t>
      </w:r>
      <w:r w:rsidR="00663F84" w:rsidRPr="00EA26FE">
        <w:rPr>
          <w:b/>
          <w:bCs/>
        </w:rPr>
        <w:t xml:space="preserve"> </w:t>
      </w:r>
    </w:p>
    <w:p w:rsidR="000742CB" w:rsidRPr="00EA26FE" w:rsidRDefault="000742CB">
      <w:pPr>
        <w:jc w:val="center"/>
        <w:rPr>
          <w:b/>
        </w:rPr>
      </w:pP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Информация о застройщике</w:t>
      </w: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1. Наименование застройщика: Общество с ограниченной ответственностью «Строительная компания «Дальпитерстрой»</w:t>
      </w:r>
    </w:p>
    <w:p w:rsidR="000742CB" w:rsidRPr="00EA26FE" w:rsidRDefault="000742CB">
      <w:pPr>
        <w:ind w:left="360"/>
        <w:jc w:val="both"/>
        <w:rPr>
          <w:b/>
        </w:rPr>
      </w:pPr>
    </w:p>
    <w:p w:rsidR="007B4EB5" w:rsidRPr="00EA26FE" w:rsidRDefault="000742CB" w:rsidP="007B4EB5">
      <w:pPr>
        <w:numPr>
          <w:ilvl w:val="1"/>
          <w:numId w:val="10"/>
        </w:numPr>
        <w:jc w:val="both"/>
      </w:pPr>
      <w:r w:rsidRPr="00EA26FE">
        <w:rPr>
          <w:b/>
        </w:rPr>
        <w:t>Место нахождения:</w:t>
      </w:r>
      <w:r w:rsidRPr="00EA26FE">
        <w:t xml:space="preserve"> </w:t>
      </w:r>
    </w:p>
    <w:p w:rsidR="000742CB" w:rsidRPr="00EA26FE" w:rsidRDefault="000742CB" w:rsidP="007B4EB5">
      <w:pPr>
        <w:jc w:val="both"/>
      </w:pPr>
      <w:r w:rsidRPr="00EA26FE">
        <w:t>191119, Санкт-Петербург, Лиговский проспект, д. 94, корп. 2, пом. 25Н, т. (812) 305-37-37.</w:t>
      </w:r>
    </w:p>
    <w:p w:rsidR="007B4EB5" w:rsidRPr="00EA26FE" w:rsidRDefault="000742CB">
      <w:pPr>
        <w:tabs>
          <w:tab w:val="left" w:pos="360"/>
        </w:tabs>
        <w:jc w:val="both"/>
      </w:pPr>
      <w:r w:rsidRPr="00EA26FE">
        <w:rPr>
          <w:b/>
        </w:rPr>
        <w:t>1.2 Режим работы застройщика:</w:t>
      </w:r>
      <w:r w:rsidRPr="00EA26FE">
        <w:t xml:space="preserve"> </w:t>
      </w:r>
    </w:p>
    <w:p w:rsidR="000742CB" w:rsidRPr="00EA26FE" w:rsidRDefault="000742CB">
      <w:pPr>
        <w:tabs>
          <w:tab w:val="left" w:pos="360"/>
        </w:tabs>
        <w:jc w:val="both"/>
      </w:pPr>
      <w:r w:rsidRPr="00EA26FE">
        <w:t>с 9.00 до 21.00 по будням.</w:t>
      </w:r>
    </w:p>
    <w:p w:rsidR="000742CB" w:rsidRPr="00EA26FE" w:rsidRDefault="000742CB" w:rsidP="007B4EB5">
      <w:pPr>
        <w:jc w:val="both"/>
      </w:pPr>
      <w:r w:rsidRPr="00EA26FE">
        <w:t>Суббота и воскресенье – выходные дни.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rPr>
          <w:b/>
        </w:rPr>
        <w:t>2. Информация о государственной регистрации застройщика:</w:t>
      </w:r>
      <w:r w:rsidRPr="00EA26FE">
        <w:t xml:space="preserve"> 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spacing w:val="4"/>
        </w:rPr>
      </w:pPr>
      <w:r w:rsidRPr="00EA26FE">
        <w:rPr>
          <w:bCs/>
          <w:iCs/>
        </w:rPr>
        <w:tab/>
      </w:r>
      <w:r w:rsidR="00AA11C8" w:rsidRPr="00EA26FE">
        <w:rPr>
          <w:b/>
          <w:bCs/>
          <w:spacing w:val="2"/>
          <w:sz w:val="22"/>
          <w:szCs w:val="22"/>
        </w:rPr>
        <w:t>Общество с ограниченной ответственностью</w:t>
      </w:r>
      <w:r w:rsidR="00AA11C8" w:rsidRPr="00EA26FE">
        <w:rPr>
          <w:b/>
          <w:bCs/>
          <w:spacing w:val="2"/>
          <w:sz w:val="22"/>
          <w:szCs w:val="22"/>
          <w:lang/>
        </w:rPr>
        <w:t xml:space="preserve"> «Строительная компания «Дальпитерстрой»,</w:t>
      </w:r>
      <w:r w:rsidR="00AA11C8" w:rsidRPr="00EA26FE">
        <w:rPr>
          <w:bCs/>
          <w:spacing w:val="2"/>
          <w:sz w:val="22"/>
          <w:szCs w:val="22"/>
          <w:lang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 w:rsidR="00AA11C8" w:rsidRPr="00EA26FE">
        <w:rPr>
          <w:bCs/>
          <w:spacing w:val="4"/>
          <w:sz w:val="22"/>
          <w:szCs w:val="22"/>
          <w:lang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 в Единый государственный реестр юридических лиц серия 78 №008316400 (ГРН 7117847511698) от 08.08.2011 г.</w:t>
      </w:r>
      <w:r w:rsidRPr="00EA26FE">
        <w:rPr>
          <w:spacing w:val="4"/>
        </w:rPr>
        <w:t>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3. Информация об учредителях (участниках) застройщика:</w:t>
      </w:r>
    </w:p>
    <w:p w:rsidR="000742CB" w:rsidRPr="00EA26FE" w:rsidRDefault="000742CB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7"/>
      </w:tblGrid>
      <w:tr w:rsidR="000742CB" w:rsidRPr="00EA26FE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center"/>
            </w:pPr>
            <w:r w:rsidRPr="00EA26FE">
              <w:t>Участники общества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center"/>
            </w:pPr>
            <w:r w:rsidRPr="00EA26FE">
              <w:t xml:space="preserve">Размер доли в процентах </w:t>
            </w:r>
          </w:p>
          <w:p w:rsidR="000742CB" w:rsidRPr="00EA26FE" w:rsidRDefault="000742CB">
            <w:pPr>
              <w:pStyle w:val="ac"/>
              <w:jc w:val="center"/>
            </w:pPr>
            <w:r w:rsidRPr="00EA26FE">
              <w:t>уставного капитала</w:t>
            </w:r>
          </w:p>
        </w:tc>
      </w:tr>
      <w:tr w:rsidR="000742CB" w:rsidRPr="00EA26F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Леонова Екатерина Юрьевна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25%</w:t>
            </w:r>
          </w:p>
        </w:tc>
      </w:tr>
      <w:tr w:rsidR="000742CB" w:rsidRPr="00EA26F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Скоров Аркадий Анатольевич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75%</w:t>
            </w:r>
          </w:p>
        </w:tc>
      </w:tr>
    </w:tbl>
    <w:p w:rsidR="00AF266E" w:rsidRDefault="00AF266E">
      <w:pPr>
        <w:jc w:val="both"/>
        <w:rPr>
          <w:b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</w:t>
      </w:r>
      <w:r w:rsidRPr="00EA26FE">
        <w:rPr>
          <w:b/>
        </w:rPr>
        <w:lastRenderedPageBreak/>
        <w:t>декларации:</w:t>
      </w:r>
    </w:p>
    <w:p w:rsidR="00694BC0" w:rsidRPr="00EA26FE" w:rsidRDefault="00694BC0" w:rsidP="000742CB">
      <w:pPr>
        <w:jc w:val="both"/>
        <w:rPr>
          <w:b/>
        </w:rPr>
      </w:pPr>
    </w:p>
    <w:p w:rsidR="00694BC0" w:rsidRPr="00EA26FE" w:rsidRDefault="00694BC0" w:rsidP="00694BC0">
      <w:pPr>
        <w:jc w:val="both"/>
        <w:rPr>
          <w:b/>
        </w:rPr>
      </w:pPr>
      <w:r w:rsidRPr="00EA26FE">
        <w:rPr>
          <w:b/>
        </w:rPr>
        <w:t>Принимал участие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Пушкинская ул., д. 44, литера А; (планируемый срок сдачи 1 квартал 2010 года, фактический срок сдачи 30 марта 2010 года. Разрешение на ввод объекта в эксплуатацию от 11.12.2009 №78-3216в-2009);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Пушкинская ул., д. 48, литера А; (планируемый срок сдачи 1 квартал 2010 года, фактический срок сдачи 12 марта 2010 года. Разрешение на ввод объекта в эксплуатацию от 12.03.2010 №78-1016в-2010);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15, литера А; (планируемый срок сдачи 1 квартал 2010 года, фактический срок сдачи 30 марта 2010 года. Разрешение на ввод объекта в эксплуатацию от 30.03.2010 №78-1216в-2010);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16, литера А; (планируемый срок сдачи 3 квартал 2011 года, фактический срок сдачи 08 июля 2011 года. Разрешение на ввод объекта в эксплуатацию от 08.07.2011 №78-1216в-2011);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17, литера А; (планируемый срок сдачи 1 квартал 2010 года, фактический срок сдачи 30 марта 2010 года. Разрешение на ввод объекта в эксплуатацию от 30.03.2010 №78-1416в-2010);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19, корп. 1, литера А; (планируемый срок сдачи 1 квартал 2010 года, фактический срок сдачи 30 марта 2010 года. Разрешение на ввод объекта в эксплуатацию от 30.03.2010 №78-1516в-2010);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19, корп. 2, литера А; (планируемый срок сдачи 1 квартал 2010 года, фактический срок сдачи 30 марта 2010 года. Разрешение на ввод объекта в эксплуатацию от 30.03.2010 №78-1316в-2010);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20, литера А; (планируемый срок сдачи 4 квартал 2009 года, фактический срок сдачи 28 декабря 2009 года. Разрешение на ввод объекта в эксплуатацию от 28.12.2009 №78-3716в-2009);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22, литера А; (планируемый срок сдачи 4 квартал 2009 года, фактический срок сдачи 30 декабря 2009 года. Разрешение на ввод объекта в эксплуатацию от 30.12.2009 №78-4016в-2009);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26, литера А; (планируемый срок сдачи 4 квартал 2010 года, фактический срок сдачи 31 декабря 2010 года. Разрешение на ввод объекта в эксплуатацию от 30.12.2009 №78-4116в-2009);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4, литера А; (планируемый срок сдачи 2 квартал 2010 года, фактический срок сдачи 30 июня 2010 года. Разрешение на ввод объекта в эксплуатацию от 30.06.2010 №78-1616в-2010 );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8, литера А; (планируемый срок сдачи 4 квартал 2010 года, фактический срок сдачи 24 декабря 2010 года. Разрешение на ввод объекта в эксплуатацию от 24.12.2010 №78-3616в-2010);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5, литера А; (планируемый срок сдачи 1 квартал 2012 года, фактический срок сдачи 24 декабря 201</w:t>
      </w:r>
      <w:r w:rsidR="00663F84" w:rsidRPr="00EA26FE">
        <w:t>1</w:t>
      </w:r>
      <w:r w:rsidRPr="00EA26FE">
        <w:t xml:space="preserve"> года. Разрешение на ввод объекта в эксплуатацию от 25.01.2012 №78-0316в-2012)</w:t>
      </w:r>
      <w:r w:rsidR="003179B0" w:rsidRPr="00EA26FE">
        <w:t>;</w:t>
      </w:r>
    </w:p>
    <w:p w:rsidR="003179B0" w:rsidRPr="00EA26FE" w:rsidRDefault="003179B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поселок Шушары, Ленсоветовский, д. 21, лит. 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</w:p>
    <w:p w:rsidR="003179B0" w:rsidRPr="00EA26FE" w:rsidRDefault="003179B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поселок Шушары, Ленсоветовский, д. 25, лит.  А (планируемый срок сдачи 2 квартал 2013 года, фактический срок сдачи 30 августа 2012 года. Разрешение на ввод объекта в эксплуатацию от 30.08.12 78-2316в-2012);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1, литера А (планируемый срок сдачи 4 квартал 2010 года, фактический срок сдачи 19 ноября 2010 года. Разрешение на ввод объекта в эксплуатацию от 19.11.2010 №78-3903в-2010);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Парголово, ул. Первого Мая, д. 107, корп. 2, литера А </w:t>
      </w:r>
      <w:r w:rsidRPr="00EA26FE">
        <w:lastRenderedPageBreak/>
        <w:t>(планируемый срок сдачи 4 квартал 2010 года, фактический срок сдачи 19 ноября 2010 года. Разрешение на ввод объекта в эксплуатацию от 19.11.2010 №78-4103в-2010);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3, литера А (планируемый срок сдачи 4 квартал 2009 года, фактический срок сдачи 19 ноября 2010 года. Разрешение на ввод объекта в эксплуатацию от 28.12.2009 № 78-03003921-2009);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4, литера А (планируемый срок сдачи 4 квартал 2010 года, фактический срок сдачи 19 ноября 2010 года. Разрешение на ввод объекта в эксплуатацию от 19.11.2010 №78-4003в-2010);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6, литера А (планируемый срок сдачи 4 квартал 2009 года, фактический срок сдачи 19 ноября 2010 года. Разрешение на ввод объекта в эксплуатацию от 29.12.2009 № 78-3603в-2009);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8, литера А (планируемый срок сдачи 4 квартал 2009 года, фактический срок сдачи 19 ноября 2010 года. Разрешение на ввод объекта в эксплуатацию от 29.12.2009 № 78-3603в-2009);</w:t>
      </w:r>
    </w:p>
    <w:p w:rsidR="003179B0" w:rsidRPr="00EA26FE" w:rsidRDefault="00694BC0" w:rsidP="003179B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9, литера А (планируемый срок сдачи 4 квартал 2009 года, фактический срок сдачи 19 ноября 2010 года. Разрешение на ввод объекта в эксплуатацию от 29.12.2009 № 78-3503в-2009).</w:t>
      </w:r>
    </w:p>
    <w:p w:rsidR="00694BC0" w:rsidRPr="00EA26FE" w:rsidRDefault="00694BC0" w:rsidP="00694BC0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694BC0" w:rsidRPr="00EA26FE" w:rsidRDefault="00694BC0" w:rsidP="00694BC0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 w:rsidRPr="00EA26FE">
        <w:rPr>
          <w:b/>
          <w:bCs/>
        </w:rPr>
        <w:t>В настоящее время принимает участие: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поселок Шушары, ул. Первомайская, уч. 9. Срок ввода в эксплуатацию в соответствии с проектной документацией — </w:t>
      </w:r>
      <w:r>
        <w:rPr>
          <w:lang w:val="en-US"/>
        </w:rPr>
        <w:t>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дом, расположенный по адресу: Санкт-Петербург, пос. Шушары, ул. Окуловская, участок 4, (севернее дома 8, литера А по Окуловской улице),</w:t>
      </w:r>
      <w:r>
        <w:rPr>
          <w:color w:val="000000"/>
        </w:rPr>
        <w:t xml:space="preserve"> </w:t>
      </w:r>
      <w:r>
        <w:t xml:space="preserve">жилой дом № 64.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территория предприятия «Шушары», участок 463, корп. 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 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территория предприятия «Шушары», участок 463, корп. 2.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 со встроенно-пристроенными помещениями №48 блок А по адресу: Санкт-Петербург, поселок Шушары, ул. Первомайская, уч. 19.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Многоквартирный жилой дом корпус 7.1 по адресу: Санкт-Петербург, поселок Шушары, территория предприятия «Шушары», уч. 557 (Центральный).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41686D" w:rsidRDefault="0041686D" w:rsidP="0041686D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Комплекс жилых домов со встроенно-пристроенными помещениями: жилой дом корпус 62, жилой дом корпус 65, жилой дом корпус 66 по адресу: Санкт-Петербург, поселок Шушары, территория предприятия «Шушары», уч. 314 (Центральный). 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2015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Комплекс жилых домов со встроенными помещениями: жилой дом корпус 5.1., жилой дом корпус 5.2., жилой дом корпус 5.3., 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>- Жилой дом со встроенными помещениями корпус 1.15 по адресу:</w:t>
      </w:r>
      <w:r>
        <w:rPr>
          <w:b/>
        </w:rPr>
        <w:t xml:space="preserve"> </w:t>
      </w:r>
      <w:r>
        <w:t xml:space="preserve">Санкт-Петербург, поселок Шушары, территория предприятия «Ленсоветовское», участок 2 (юго-восточнее дома 13, литера А в Ленсоветовском).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 xml:space="preserve">- Жилой дом №24 по адресу: Санкт-Петербург, пос. Парголово, Пригородный, участок 221.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lastRenderedPageBreak/>
        <w:t xml:space="preserve">- Жилой дом корпус №18 по адресу: Санкт-Петербург, пос. Парголово, Пригородный, участок 302.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Жилой дом из изделий ЗАО «ДСК-3», корп. 32 по адресу: Санкт-Петербург, пос. Парголово, Пригородный, участок 365.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Комплекс жилых домов и объектов инфраструктуры корпус 22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и объектов инфраструктуры корпус 28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со встроенными помещениями и подземной автостоянкой: жилой дом корпус 23.1, жилой дом корпус 23.2, жилой дом корпус 23.3, подземная автоястоянка корпус 23.4, по адресу: Санкт-Петербург, пос. Парголово, Пригородный, участок 240.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0742CB" w:rsidRPr="00EA26FE" w:rsidRDefault="000742CB">
      <w:pPr>
        <w:jc w:val="both"/>
        <w:rPr>
          <w:b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 xml:space="preserve"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0742CB" w:rsidRPr="00EA26FE" w:rsidRDefault="000742CB">
      <w:pPr>
        <w:jc w:val="both"/>
      </w:pPr>
    </w:p>
    <w:p w:rsidR="00694BC0" w:rsidRPr="00EA26FE" w:rsidRDefault="000742CB" w:rsidP="00694BC0">
      <w:pPr>
        <w:jc w:val="both"/>
        <w:rPr>
          <w:rFonts w:eastAsia="Times New Roman"/>
        </w:rPr>
      </w:pPr>
      <w:r w:rsidRPr="00EA26FE">
        <w:t xml:space="preserve"> </w:t>
      </w:r>
      <w:r w:rsidR="00694BC0" w:rsidRPr="00EA26FE">
        <w:rPr>
          <w:rFonts w:eastAsia="Times New Roman"/>
        </w:rPr>
        <w:t xml:space="preserve"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</w:t>
      </w:r>
      <w:r w:rsidR="00AA66BC" w:rsidRPr="00EA26FE">
        <w:rPr>
          <w:rFonts w:eastAsia="Times New Roman"/>
        </w:rPr>
        <w:t>26.09.2012</w:t>
      </w:r>
      <w:r w:rsidR="00694BC0" w:rsidRPr="00EA26FE">
        <w:rPr>
          <w:rFonts w:eastAsia="Times New Roman"/>
        </w:rPr>
        <w:t xml:space="preserve"> г. № </w:t>
      </w:r>
      <w:r w:rsidR="00AA66BC" w:rsidRPr="00EA26FE">
        <w:rPr>
          <w:rFonts w:eastAsia="Times New Roman"/>
        </w:rPr>
        <w:t>0008.05-2012-7825130998-С-10</w:t>
      </w:r>
      <w:r w:rsidR="00694BC0" w:rsidRPr="00EA26FE">
        <w:rPr>
          <w:rFonts w:eastAsia="Times New Roman"/>
        </w:rPr>
        <w:t>,  выдано Некоммерческим партнерством «Балтийский строительный комплекс». Без ограничения срока и территории действия.</w:t>
      </w:r>
    </w:p>
    <w:p w:rsidR="000742CB" w:rsidRPr="00EA26FE" w:rsidRDefault="000742CB" w:rsidP="000742CB">
      <w:pPr>
        <w:jc w:val="both"/>
        <w:rPr>
          <w:rFonts w:eastAsia="Times New Roman"/>
        </w:rPr>
      </w:pPr>
      <w:r w:rsidRPr="00EA26FE">
        <w:t xml:space="preserve">- </w:t>
      </w:r>
      <w:r w:rsidRPr="00EA26FE">
        <w:rPr>
          <w:rFonts w:eastAsia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</w:t>
      </w:r>
      <w:r w:rsidR="00AA66BC" w:rsidRPr="00EA26FE">
        <w:rPr>
          <w:rFonts w:eastAsia="Times New Roman"/>
        </w:rPr>
        <w:t>02.10.2012</w:t>
      </w:r>
      <w:r w:rsidRPr="00EA26FE">
        <w:rPr>
          <w:rFonts w:eastAsia="Times New Roman"/>
        </w:rPr>
        <w:t xml:space="preserve"> г. № </w:t>
      </w:r>
      <w:r w:rsidR="00AA66BC" w:rsidRPr="00EA26FE">
        <w:rPr>
          <w:rFonts w:eastAsia="Times New Roman"/>
        </w:rPr>
        <w:t>0042-2012-7825130998-04</w:t>
      </w:r>
      <w:r w:rsidRPr="00EA26FE">
        <w:rPr>
          <w:rFonts w:eastAsia="Times New Roman"/>
        </w:rPr>
        <w:t>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0742CB" w:rsidRPr="00EA26FE" w:rsidRDefault="000742CB" w:rsidP="000742CB">
      <w:pPr>
        <w:jc w:val="both"/>
        <w:rPr>
          <w:i/>
          <w:iCs/>
        </w:rPr>
      </w:pPr>
      <w:r w:rsidRPr="00EA26FE">
        <w:rPr>
          <w:rFonts w:eastAsia="Times New Roman"/>
        </w:rPr>
        <w:t>- Свидетельство о допуске к определенному виду или видам работ</w:t>
      </w:r>
      <w:r w:rsidR="00AA66BC" w:rsidRPr="00EA26FE">
        <w:rPr>
          <w:rFonts w:eastAsia="Times New Roman"/>
        </w:rPr>
        <w:t>,</w:t>
      </w:r>
      <w:r w:rsidRPr="00EA26FE">
        <w:rPr>
          <w:rFonts w:eastAsia="Times New Roman"/>
        </w:rPr>
        <w:t xml:space="preserve"> которые оказывают влияние на безопасность объектов капитального строительства № </w:t>
      </w:r>
      <w:r w:rsidR="00AA66BC" w:rsidRPr="00EA26FE">
        <w:rPr>
          <w:rFonts w:eastAsia="Times New Roman"/>
        </w:rPr>
        <w:t>0058-2012-7825130998-04</w:t>
      </w:r>
      <w:r w:rsidRPr="00EA26FE">
        <w:rPr>
          <w:rFonts w:eastAsia="Times New Roman"/>
        </w:rPr>
        <w:t xml:space="preserve">, начало действия с </w:t>
      </w:r>
      <w:r w:rsidR="00AA66BC" w:rsidRPr="00EA26FE">
        <w:rPr>
          <w:rFonts w:eastAsia="Times New Roman"/>
        </w:rPr>
        <w:t>27.09.2012</w:t>
      </w:r>
      <w:r w:rsidRPr="00EA26FE">
        <w:rPr>
          <w:rFonts w:eastAsia="Times New Roman"/>
        </w:rPr>
        <w:t xml:space="preserve"> г., выдано Некоммерческим партнерством «Балтийское объединение изыскателей». Без ограничения срока и территории действия</w:t>
      </w:r>
      <w:r w:rsidRPr="00EA26FE">
        <w:t>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694BC0" w:rsidRPr="00EA26FE" w:rsidRDefault="00694BC0" w:rsidP="000742CB">
      <w:pPr>
        <w:ind w:left="520" w:hanging="50"/>
        <w:jc w:val="both"/>
      </w:pPr>
    </w:p>
    <w:p w:rsidR="001011CE" w:rsidRDefault="001011CE" w:rsidP="001011CE">
      <w:pPr>
        <w:ind w:left="520" w:hanging="50"/>
        <w:jc w:val="both"/>
      </w:pPr>
      <w:r>
        <w:t>-</w:t>
      </w:r>
      <w:r w:rsidRPr="008F4679">
        <w:t xml:space="preserve"> </w:t>
      </w:r>
      <w:r>
        <w:t xml:space="preserve">финансовый результат за </w:t>
      </w:r>
      <w:r>
        <w:rPr>
          <w:lang w:val="en-US"/>
        </w:rPr>
        <w:t>I</w:t>
      </w:r>
      <w:r>
        <w:t xml:space="preserve"> квартал 2013 года составляет — 8 647 000 тыс. руб.;</w:t>
      </w:r>
    </w:p>
    <w:p w:rsidR="001011CE" w:rsidRDefault="001011CE" w:rsidP="001011CE">
      <w:pPr>
        <w:ind w:left="520" w:hanging="50"/>
        <w:jc w:val="both"/>
      </w:pPr>
      <w:r>
        <w:t xml:space="preserve">- размер кредиторской задолженности за </w:t>
      </w:r>
      <w:r>
        <w:rPr>
          <w:lang w:val="en-US"/>
        </w:rPr>
        <w:t>I</w:t>
      </w:r>
      <w:r>
        <w:t xml:space="preserve"> квартал 2013 года составляет — 9 941 312 937 тыс. руб.;</w:t>
      </w:r>
    </w:p>
    <w:p w:rsidR="001011CE" w:rsidRDefault="001011CE" w:rsidP="001011CE">
      <w:pPr>
        <w:ind w:left="470"/>
        <w:jc w:val="both"/>
      </w:pPr>
      <w:r>
        <w:t xml:space="preserve">- размер дебиторской задолженности за </w:t>
      </w:r>
      <w:r>
        <w:rPr>
          <w:lang w:val="en-US"/>
        </w:rPr>
        <w:t>I</w:t>
      </w:r>
      <w:r>
        <w:t xml:space="preserve"> квартал 2013 года составляет — 9 845 395 945 тыс. руб.</w:t>
      </w:r>
    </w:p>
    <w:p w:rsidR="000742CB" w:rsidRPr="00EA26FE" w:rsidRDefault="000742CB">
      <w:pPr>
        <w:jc w:val="both"/>
      </w:pPr>
    </w:p>
    <w:p w:rsidR="000742CB" w:rsidRPr="00EA26FE" w:rsidRDefault="000742CB">
      <w:pPr>
        <w:ind w:firstLine="540"/>
        <w:jc w:val="center"/>
        <w:rPr>
          <w:b/>
        </w:rPr>
      </w:pPr>
      <w:r w:rsidRPr="00EA26FE">
        <w:rPr>
          <w:b/>
        </w:rPr>
        <w:t>Информация о проекте строительства</w:t>
      </w:r>
    </w:p>
    <w:p w:rsidR="000742CB" w:rsidRDefault="000742CB" w:rsidP="002845EE">
      <w:pPr>
        <w:jc w:val="both"/>
        <w:rPr>
          <w:b/>
        </w:rPr>
      </w:pPr>
      <w:r w:rsidRPr="00EA26FE">
        <w:rPr>
          <w:b/>
        </w:rPr>
        <w:tab/>
        <w:t>1. Цель проекта строительства:</w:t>
      </w:r>
    </w:p>
    <w:p w:rsidR="002845EE" w:rsidRPr="00EA26FE" w:rsidRDefault="002845EE" w:rsidP="002845EE">
      <w:pPr>
        <w:jc w:val="both"/>
      </w:pPr>
    </w:p>
    <w:p w:rsidR="000A6DFE" w:rsidRPr="00EA26FE" w:rsidRDefault="005539FA" w:rsidP="00DB10C5">
      <w:pPr>
        <w:jc w:val="both"/>
        <w:rPr>
          <w:b/>
          <w:bCs/>
        </w:rPr>
      </w:pPr>
      <w:r>
        <w:tab/>
        <w:t>Создание</w:t>
      </w:r>
      <w:r w:rsidR="00B900F2" w:rsidRPr="00B900F2">
        <w:t xml:space="preserve"> </w:t>
      </w:r>
      <w:r w:rsidR="00B900F2" w:rsidRPr="00EA26FE">
        <w:t>жилого дом</w:t>
      </w:r>
      <w:r w:rsidR="00B900F2">
        <w:t>а со встроенно-пристроенными помещениями и подземной автостоянкой</w:t>
      </w:r>
      <w:r w:rsidR="00DB10C5" w:rsidRPr="00EA26FE">
        <w:t>. Ж</w:t>
      </w:r>
      <w:r w:rsidR="00AA11C8" w:rsidRPr="00EA26FE">
        <w:t>ил</w:t>
      </w:r>
      <w:r w:rsidR="00DB10C5" w:rsidRPr="00EA26FE">
        <w:t>ой</w:t>
      </w:r>
      <w:r w:rsidR="00AA11C8" w:rsidRPr="00EA26FE">
        <w:t xml:space="preserve"> дом</w:t>
      </w:r>
      <w:r w:rsidR="000A6DFE" w:rsidRPr="00EA26FE">
        <w:t xml:space="preserve"> </w:t>
      </w:r>
      <w:r w:rsidR="00002363" w:rsidRPr="00EA26FE">
        <w:t>р</w:t>
      </w:r>
      <w:r w:rsidR="000A6DFE" w:rsidRPr="00EA26FE">
        <w:t xml:space="preserve">асположен </w:t>
      </w:r>
      <w:r w:rsidR="000742CB" w:rsidRPr="00EA26FE">
        <w:t>по адресу:</w:t>
      </w:r>
      <w:r w:rsidR="000742CB" w:rsidRPr="00EA26FE">
        <w:rPr>
          <w:b/>
        </w:rPr>
        <w:t xml:space="preserve"> </w:t>
      </w:r>
      <w:r w:rsidR="00B900F2" w:rsidRPr="00EA26FE">
        <w:rPr>
          <w:b/>
        </w:rPr>
        <w:t xml:space="preserve">Санкт-Петербург, </w:t>
      </w:r>
      <w:r w:rsidR="00B900F2">
        <w:rPr>
          <w:b/>
        </w:rPr>
        <w:t>пр. Просвещения, участок 3, (южнее дома 85, литера А по проспекту Просвещ</w:t>
      </w:r>
      <w:r w:rsidR="00B900F2" w:rsidRPr="002878BB">
        <w:rPr>
          <w:b/>
        </w:rPr>
        <w:t>ения)</w:t>
      </w:r>
      <w:r w:rsidR="001011CE" w:rsidRPr="002878BB">
        <w:rPr>
          <w:b/>
        </w:rPr>
        <w:t>.</w:t>
      </w:r>
      <w:r w:rsidR="00DB10C5" w:rsidRPr="002878BB">
        <w:rPr>
          <w:b/>
        </w:rPr>
        <w:t xml:space="preserve"> </w:t>
      </w:r>
      <w:r w:rsidR="00DB10C5" w:rsidRPr="002878BB">
        <w:rPr>
          <w:b/>
          <w:bCs/>
        </w:rPr>
        <w:t>Кадастровый №</w:t>
      </w:r>
      <w:r w:rsidR="002878BB" w:rsidRPr="002878BB">
        <w:rPr>
          <w:b/>
          <w:bCs/>
        </w:rPr>
        <w:t>78:10:0005548:24</w:t>
      </w:r>
      <w:r w:rsidR="000A6DFE" w:rsidRPr="002878BB">
        <w:rPr>
          <w:b/>
          <w:bCs/>
        </w:rPr>
        <w:t>.</w:t>
      </w:r>
    </w:p>
    <w:p w:rsidR="000742CB" w:rsidRPr="00EA26FE" w:rsidRDefault="000742CB" w:rsidP="00002363">
      <w:pPr>
        <w:jc w:val="both"/>
      </w:pPr>
      <w:r w:rsidRPr="00EA26FE">
        <w:tab/>
        <w:t xml:space="preserve">Реализация данного проекта строительства позволит уменьшить имеющийся дефицит </w:t>
      </w:r>
      <w:r w:rsidRPr="00EA26FE">
        <w:lastRenderedPageBreak/>
        <w:t>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0742CB" w:rsidRPr="00EA26FE" w:rsidRDefault="000742CB" w:rsidP="000742CB">
      <w:pPr>
        <w:jc w:val="both"/>
      </w:pPr>
    </w:p>
    <w:p w:rsidR="000742CB" w:rsidRPr="00EA26FE" w:rsidRDefault="000742CB" w:rsidP="000742CB">
      <w:pPr>
        <w:numPr>
          <w:ilvl w:val="1"/>
          <w:numId w:val="5"/>
        </w:numPr>
        <w:tabs>
          <w:tab w:val="left" w:pos="780"/>
        </w:tabs>
        <w:jc w:val="both"/>
        <w:rPr>
          <w:b/>
        </w:rPr>
      </w:pPr>
      <w:r w:rsidRPr="00EA26FE">
        <w:rPr>
          <w:b/>
        </w:rPr>
        <w:t xml:space="preserve">Этапы строительства: </w:t>
      </w:r>
    </w:p>
    <w:p w:rsidR="00694BC0" w:rsidRPr="00EA26FE" w:rsidRDefault="00694BC0" w:rsidP="00694BC0">
      <w:pPr>
        <w:ind w:left="780"/>
        <w:jc w:val="both"/>
      </w:pPr>
    </w:p>
    <w:p w:rsidR="000742CB" w:rsidRPr="00EA26FE" w:rsidRDefault="000742CB" w:rsidP="00694BC0">
      <w:pPr>
        <w:ind w:firstLine="709"/>
        <w:jc w:val="both"/>
      </w:pPr>
      <w:r w:rsidRPr="00EA26FE">
        <w:t xml:space="preserve">Начало строительства: </w:t>
      </w:r>
      <w:r w:rsidRPr="00EA26FE">
        <w:rPr>
          <w:lang w:val="en-US"/>
        </w:rPr>
        <w:t>I</w:t>
      </w:r>
      <w:r w:rsidR="005539FA">
        <w:rPr>
          <w:lang w:val="en-US"/>
        </w:rPr>
        <w:t>I</w:t>
      </w:r>
      <w:r w:rsidRPr="00EA26FE">
        <w:t xml:space="preserve"> квартал 201</w:t>
      </w:r>
      <w:r w:rsidR="005539FA">
        <w:t>3</w:t>
      </w:r>
      <w:r w:rsidRPr="00EA26FE">
        <w:t xml:space="preserve"> года.</w:t>
      </w:r>
    </w:p>
    <w:p w:rsidR="000742CB" w:rsidRPr="00EA26FE" w:rsidRDefault="000742CB" w:rsidP="000742CB">
      <w:pPr>
        <w:jc w:val="both"/>
      </w:pPr>
      <w:r w:rsidRPr="00EA26FE">
        <w:tab/>
        <w:t xml:space="preserve">Окончание проектирования: </w:t>
      </w:r>
      <w:r w:rsidR="005F08F9" w:rsidRPr="00EA26FE">
        <w:rPr>
          <w:lang w:val="en-US"/>
        </w:rPr>
        <w:t>I</w:t>
      </w:r>
      <w:r w:rsidRPr="00EA26FE">
        <w:t xml:space="preserve"> квартал 201</w:t>
      </w:r>
      <w:r w:rsidR="005539FA">
        <w:t>3</w:t>
      </w:r>
      <w:r w:rsidRPr="00EA26FE">
        <w:t xml:space="preserve"> года.</w:t>
      </w:r>
    </w:p>
    <w:p w:rsidR="000742CB" w:rsidRPr="00EA26FE" w:rsidRDefault="000742CB" w:rsidP="000742CB">
      <w:pPr>
        <w:jc w:val="both"/>
      </w:pPr>
      <w:r w:rsidRPr="00EA26FE">
        <w:tab/>
        <w:t xml:space="preserve">Окончание строительства:  </w:t>
      </w:r>
      <w:r w:rsidRPr="00EA26FE">
        <w:rPr>
          <w:lang w:val="en-US"/>
        </w:rPr>
        <w:t>I</w:t>
      </w:r>
      <w:r w:rsidR="00002363" w:rsidRPr="00EA26FE">
        <w:rPr>
          <w:lang w:val="en-US"/>
        </w:rPr>
        <w:t>V</w:t>
      </w:r>
      <w:r w:rsidRPr="00EA26FE">
        <w:t xml:space="preserve"> квартал 201</w:t>
      </w:r>
      <w:r w:rsidR="005539FA">
        <w:t>4</w:t>
      </w:r>
      <w:r w:rsidRPr="00EA26FE">
        <w:t xml:space="preserve"> года.</w:t>
      </w:r>
    </w:p>
    <w:p w:rsidR="00002363" w:rsidRPr="00EA26FE" w:rsidRDefault="00002363" w:rsidP="00002363">
      <w:pPr>
        <w:jc w:val="both"/>
      </w:pPr>
      <w:r w:rsidRPr="00EA26FE">
        <w:t xml:space="preserve">Положительное заключение </w:t>
      </w:r>
      <w:r w:rsidR="00374D97" w:rsidRPr="00EA26FE">
        <w:t xml:space="preserve">негосударственной экспертизы </w:t>
      </w:r>
      <w:r w:rsidRPr="00EA26FE">
        <w:t>№</w:t>
      </w:r>
      <w:r w:rsidR="00774F6E">
        <w:t>4-1-1-</w:t>
      </w:r>
      <w:r w:rsidR="005539FA">
        <w:t>0074</w:t>
      </w:r>
      <w:r w:rsidR="00774F6E">
        <w:t>-12</w:t>
      </w:r>
      <w:r w:rsidRPr="00EA26FE">
        <w:t xml:space="preserve"> от </w:t>
      </w:r>
      <w:r w:rsidR="005539FA">
        <w:t>27.03.2013</w:t>
      </w:r>
      <w:r w:rsidR="00854749" w:rsidRPr="00EA26FE">
        <w:t xml:space="preserve">, </w:t>
      </w:r>
      <w:r w:rsidR="00374D97" w:rsidRPr="00EA26FE">
        <w:t>выдано Обществом с ограниченной ответственностью «</w:t>
      </w:r>
      <w:r w:rsidR="005539FA">
        <w:t>СеверГрад</w:t>
      </w:r>
      <w:r w:rsidR="00374D97" w:rsidRPr="00EA26FE">
        <w:t xml:space="preserve">». </w:t>
      </w:r>
    </w:p>
    <w:p w:rsidR="00002363" w:rsidRPr="00EA26FE" w:rsidRDefault="00002363" w:rsidP="000742CB">
      <w:pPr>
        <w:jc w:val="both"/>
      </w:pPr>
    </w:p>
    <w:p w:rsidR="000742CB" w:rsidRPr="00EA26FE" w:rsidRDefault="000742CB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 w:rsidRPr="00EA26FE">
        <w:rPr>
          <w:b/>
        </w:rPr>
        <w:t>Информация о разрешении на строительство:</w:t>
      </w:r>
    </w:p>
    <w:p w:rsidR="000742CB" w:rsidRPr="00EA26FE" w:rsidRDefault="000742CB" w:rsidP="000742CB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0742CB" w:rsidRPr="00EA26FE" w:rsidRDefault="000742CB" w:rsidP="000742CB">
      <w:pPr>
        <w:tabs>
          <w:tab w:val="left" w:pos="420"/>
          <w:tab w:val="left" w:pos="709"/>
          <w:tab w:val="left" w:pos="780"/>
        </w:tabs>
        <w:jc w:val="both"/>
      </w:pPr>
      <w:r w:rsidRPr="00EA26FE">
        <w:tab/>
        <w:t xml:space="preserve">Разрешение на строительство Службы Государственного строительного надзора и экспертизы Санкт-Петербурга № 78 </w:t>
      </w:r>
      <w:r w:rsidR="00326051" w:rsidRPr="00EA26FE">
        <w:t>–</w:t>
      </w:r>
      <w:r w:rsidRPr="00EA26FE">
        <w:t xml:space="preserve"> </w:t>
      </w:r>
      <w:r w:rsidR="005539FA">
        <w:t>04011320</w:t>
      </w:r>
      <w:r w:rsidR="00326051" w:rsidRPr="00EA26FE">
        <w:t xml:space="preserve"> </w:t>
      </w:r>
      <w:r w:rsidRPr="00EA26FE">
        <w:t>-</w:t>
      </w:r>
      <w:r w:rsidR="00326051" w:rsidRPr="00EA26FE">
        <w:t xml:space="preserve"> </w:t>
      </w:r>
      <w:r w:rsidRPr="00EA26FE">
        <w:t>201</w:t>
      </w:r>
      <w:r w:rsidR="005539FA">
        <w:t>3</w:t>
      </w:r>
      <w:r w:rsidRPr="00EA26FE">
        <w:t xml:space="preserve"> от </w:t>
      </w:r>
      <w:r w:rsidR="005539FA">
        <w:t>14 июня 2013</w:t>
      </w:r>
      <w:r w:rsidRPr="00EA26FE">
        <w:t xml:space="preserve"> г. Срок действия разрешения — до </w:t>
      </w:r>
      <w:r w:rsidR="005539FA">
        <w:t>10 декабря 2014</w:t>
      </w:r>
      <w:r w:rsidRPr="00EA26FE">
        <w:t xml:space="preserve"> года</w:t>
      </w:r>
      <w:r w:rsidR="00326051" w:rsidRPr="00EA26FE">
        <w:t>.</w:t>
      </w:r>
    </w:p>
    <w:p w:rsidR="000742CB" w:rsidRPr="00EA26FE" w:rsidRDefault="000742C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2CB" w:rsidRPr="00EA26FE" w:rsidRDefault="000742CB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 w:rsidRPr="00EA26FE">
        <w:rPr>
          <w:b/>
        </w:rPr>
        <w:t>Права застройщика на земельный участок:</w:t>
      </w:r>
    </w:p>
    <w:p w:rsidR="00002363" w:rsidRPr="00EA26FE" w:rsidRDefault="00002363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0742CB" w:rsidRPr="00EA26FE" w:rsidRDefault="000742CB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 w:rsidRPr="00EA26FE">
        <w:rPr>
          <w:b/>
        </w:rPr>
        <w:t>3.1. О собственнике земельного участка</w:t>
      </w:r>
    </w:p>
    <w:p w:rsidR="000742CB" w:rsidRPr="00EA26FE" w:rsidRDefault="000742CB">
      <w:pPr>
        <w:jc w:val="both"/>
      </w:pPr>
    </w:p>
    <w:p w:rsidR="000742CB" w:rsidRPr="005539FA" w:rsidRDefault="000742CB" w:rsidP="000742CB">
      <w:pPr>
        <w:jc w:val="both"/>
        <w:rPr>
          <w:highlight w:val="yellow"/>
        </w:rPr>
      </w:pPr>
      <w:r w:rsidRPr="00EA26FE">
        <w:tab/>
      </w:r>
      <w:r w:rsidRPr="002878BB">
        <w:t xml:space="preserve">Земельный участок находится </w:t>
      </w:r>
      <w:r w:rsidR="002878BB">
        <w:t xml:space="preserve">у Застройщика </w:t>
      </w:r>
      <w:r w:rsidR="002878BB" w:rsidRPr="002878BB">
        <w:t>на праве аренды</w:t>
      </w:r>
      <w:r w:rsidRPr="002878BB">
        <w:t xml:space="preserve"> на основании</w:t>
      </w:r>
      <w:r w:rsidR="002878BB" w:rsidRPr="002878BB">
        <w:t xml:space="preserve"> Договора аренды земельного участка от 10 декабря 2008 года, зарегистрированного Управлением Федеральной регистрационной службы по Санкт-Петербургу и Ленинградской области 12 апреля 2010 года, номер регистрации 78-78-01/0073/2010-449.</w:t>
      </w:r>
    </w:p>
    <w:p w:rsidR="002878BB" w:rsidRDefault="002878B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3.2. Границы и площадь земельного участка</w:t>
      </w:r>
    </w:p>
    <w:p w:rsidR="000742CB" w:rsidRPr="00EA26FE" w:rsidRDefault="000742CB">
      <w:pPr>
        <w:ind w:left="720"/>
        <w:jc w:val="both"/>
      </w:pPr>
    </w:p>
    <w:p w:rsidR="000742CB" w:rsidRPr="00EA26FE" w:rsidRDefault="000742CB" w:rsidP="00E613FF">
      <w:pPr>
        <w:jc w:val="both"/>
        <w:rPr>
          <w:b/>
          <w:bCs/>
        </w:rPr>
      </w:pPr>
      <w:r w:rsidRPr="00EA26FE">
        <w:tab/>
      </w:r>
      <w:r w:rsidR="00041BB4" w:rsidRPr="00EA26FE">
        <w:t xml:space="preserve">Площадь земельного участка — </w:t>
      </w:r>
      <w:r w:rsidR="005539FA">
        <w:t>5 844,0</w:t>
      </w:r>
      <w:r w:rsidR="00041BB4" w:rsidRPr="00EA26FE">
        <w:t xml:space="preserve"> кв. м. Участок расположен по адресу: </w:t>
      </w:r>
      <w:r w:rsidR="005539FA" w:rsidRPr="00EA26FE">
        <w:rPr>
          <w:b/>
        </w:rPr>
        <w:t xml:space="preserve">Санкт-Петербург, </w:t>
      </w:r>
      <w:r w:rsidR="005539FA">
        <w:rPr>
          <w:b/>
        </w:rPr>
        <w:t>пр. Просвещения, участок 3, (южнее дома 85, литера А по проспекту Просвещения).</w:t>
      </w:r>
      <w:r w:rsidR="005539FA" w:rsidRPr="00EA26FE">
        <w:rPr>
          <w:b/>
        </w:rPr>
        <w:t xml:space="preserve"> </w:t>
      </w:r>
      <w:r w:rsidR="005539FA" w:rsidRPr="002878BB">
        <w:rPr>
          <w:b/>
          <w:bCs/>
        </w:rPr>
        <w:t>Кадастровый №</w:t>
      </w:r>
      <w:r w:rsidR="002878BB" w:rsidRPr="002878BB">
        <w:rPr>
          <w:b/>
          <w:bCs/>
        </w:rPr>
        <w:t>78:10:0005548:24</w:t>
      </w:r>
      <w:r w:rsidR="00E613FF" w:rsidRPr="002878BB">
        <w:rPr>
          <w:b/>
          <w:bCs/>
        </w:rPr>
        <w:t>.</w:t>
      </w:r>
    </w:p>
    <w:p w:rsidR="000742CB" w:rsidRPr="00EA26FE" w:rsidRDefault="000742CB">
      <w:pPr>
        <w:shd w:val="clear" w:color="auto" w:fill="FFFFFF"/>
        <w:jc w:val="both"/>
      </w:pPr>
    </w:p>
    <w:p w:rsidR="000742CB" w:rsidRPr="00EA26FE" w:rsidRDefault="000742CB">
      <w:pPr>
        <w:tabs>
          <w:tab w:val="left" w:pos="360"/>
        </w:tabs>
        <w:rPr>
          <w:b/>
        </w:rPr>
      </w:pPr>
      <w:r w:rsidRPr="00EA26FE">
        <w:rPr>
          <w:b/>
        </w:rPr>
        <w:tab/>
      </w:r>
      <w:r w:rsidRPr="00EA26FE">
        <w:rPr>
          <w:b/>
        </w:rPr>
        <w:tab/>
        <w:t>3.3. Элементы благоустройства.</w:t>
      </w:r>
    </w:p>
    <w:p w:rsidR="000742CB" w:rsidRPr="00EA26FE" w:rsidRDefault="000742CB">
      <w:pPr>
        <w:tabs>
          <w:tab w:val="left" w:pos="720"/>
        </w:tabs>
        <w:ind w:left="360"/>
        <w:rPr>
          <w:b/>
        </w:rPr>
      </w:pPr>
    </w:p>
    <w:p w:rsidR="00854749" w:rsidRPr="00B7763B" w:rsidRDefault="00854749" w:rsidP="005539FA">
      <w:pPr>
        <w:widowControl/>
        <w:suppressAutoHyphens w:val="0"/>
        <w:spacing w:before="100" w:beforeAutospacing="1" w:after="100" w:afterAutospacing="1"/>
        <w:ind w:firstLine="357"/>
        <w:jc w:val="both"/>
        <w:rPr>
          <w:rFonts w:eastAsia="Times New Roman"/>
          <w:kern w:val="0"/>
          <w:lang w:eastAsia="ru-RU"/>
        </w:rPr>
      </w:pPr>
      <w:r w:rsidRPr="00B7763B">
        <w:rPr>
          <w:rFonts w:eastAsia="Times New Roman"/>
          <w:kern w:val="0"/>
          <w:lang w:eastAsia="ru-RU"/>
        </w:rPr>
        <w:t xml:space="preserve">Благоустройство </w:t>
      </w:r>
      <w:r w:rsidR="003621AC" w:rsidRPr="00B7763B">
        <w:rPr>
          <w:rFonts w:eastAsia="Times New Roman"/>
          <w:kern w:val="0"/>
          <w:lang w:eastAsia="ru-RU"/>
        </w:rPr>
        <w:t xml:space="preserve">территории </w:t>
      </w:r>
      <w:r w:rsidR="005539FA" w:rsidRPr="00EA26FE">
        <w:t>жилого дом</w:t>
      </w:r>
      <w:r w:rsidR="005539FA">
        <w:t>а со встроенно-пристроенными помещениями и подземной автостоянкой</w:t>
      </w:r>
      <w:r w:rsidR="005539FA" w:rsidRPr="00B7763B">
        <w:rPr>
          <w:rFonts w:eastAsia="Times New Roman"/>
          <w:kern w:val="0"/>
          <w:lang w:eastAsia="ru-RU"/>
        </w:rPr>
        <w:t xml:space="preserve"> </w:t>
      </w:r>
      <w:r w:rsidRPr="00B7763B">
        <w:rPr>
          <w:rFonts w:eastAsia="Times New Roman"/>
          <w:kern w:val="0"/>
          <w:lang w:eastAsia="ru-RU"/>
        </w:rPr>
        <w:t xml:space="preserve">включает в себя: </w:t>
      </w:r>
    </w:p>
    <w:p w:rsidR="005539FA" w:rsidRPr="005539FA" w:rsidRDefault="005539FA" w:rsidP="005539F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- </w:t>
      </w:r>
      <w:r w:rsidRPr="005539FA">
        <w:rPr>
          <w:rFonts w:eastAsia="Times New Roman"/>
          <w:color w:val="000000"/>
          <w:kern w:val="0"/>
          <w:lang w:eastAsia="ru-RU"/>
        </w:rPr>
        <w:t>Подъезды и подходы к зданию заасфальтированы, предусмотрены газоны,посадка кустарников и деревьев.</w:t>
      </w:r>
    </w:p>
    <w:p w:rsidR="005539FA" w:rsidRPr="005539FA" w:rsidRDefault="005539FA" w:rsidP="005539F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ascii="Calibri" w:eastAsia="Times New Roman" w:hAnsi="Calibri"/>
          <w:color w:val="000000"/>
          <w:kern w:val="0"/>
          <w:lang w:eastAsia="ru-RU"/>
        </w:rPr>
        <w:t xml:space="preserve">- </w:t>
      </w:r>
      <w:r w:rsidRPr="005539FA">
        <w:rPr>
          <w:rFonts w:eastAsia="Times New Roman"/>
          <w:color w:val="000000"/>
          <w:kern w:val="0"/>
          <w:lang w:eastAsia="ru-RU"/>
        </w:rPr>
        <w:t>Подъезд к зданию предусмотрен от внутриквартальных проездов.</w:t>
      </w:r>
    </w:p>
    <w:p w:rsidR="005539FA" w:rsidRPr="005539FA" w:rsidRDefault="005539FA" w:rsidP="005539F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ascii="Calibri" w:eastAsia="Times New Roman" w:hAnsi="Calibri"/>
          <w:color w:val="000000"/>
          <w:kern w:val="0"/>
          <w:lang w:eastAsia="ru-RU"/>
        </w:rPr>
        <w:t xml:space="preserve">- </w:t>
      </w:r>
      <w:r w:rsidRPr="005539FA">
        <w:rPr>
          <w:rFonts w:eastAsia="Times New Roman"/>
          <w:color w:val="000000"/>
          <w:kern w:val="0"/>
          <w:lang w:eastAsia="ru-RU"/>
        </w:rPr>
        <w:t xml:space="preserve">Проектом запроектирована подземная автостоянка на 68 машиномест. Также на арендуемом участке располагаются парковки на 60 машиномест. </w:t>
      </w:r>
    </w:p>
    <w:p w:rsidR="00854749" w:rsidRDefault="005539FA" w:rsidP="005539FA">
      <w:pPr>
        <w:widowControl/>
        <w:suppressAutoHyphens w:val="0"/>
        <w:jc w:val="both"/>
        <w:rPr>
          <w:color w:val="000000"/>
        </w:rPr>
      </w:pPr>
      <w:r>
        <w:rPr>
          <w:rFonts w:ascii="Calibri" w:eastAsia="Times New Roman" w:hAnsi="Calibri"/>
          <w:color w:val="000000"/>
          <w:kern w:val="0"/>
          <w:lang w:eastAsia="ru-RU"/>
        </w:rPr>
        <w:t xml:space="preserve">- </w:t>
      </w:r>
      <w:r w:rsidRPr="005539FA">
        <w:rPr>
          <w:rFonts w:eastAsia="Times New Roman"/>
          <w:color w:val="000000"/>
          <w:kern w:val="0"/>
          <w:lang w:eastAsia="ru-RU"/>
        </w:rPr>
        <w:t>В качестве мусоросборной площадки предполагается испол</w:t>
      </w:r>
      <w:r>
        <w:rPr>
          <w:rFonts w:eastAsia="Times New Roman"/>
          <w:color w:val="000000"/>
          <w:kern w:val="0"/>
          <w:lang w:eastAsia="ru-RU"/>
        </w:rPr>
        <w:t>ьзование хозяйственной площадки</w:t>
      </w:r>
      <w:r w:rsidRPr="005539FA">
        <w:rPr>
          <w:rFonts w:eastAsia="Times New Roman"/>
          <w:color w:val="000000"/>
          <w:kern w:val="0"/>
          <w:lang w:eastAsia="ru-RU"/>
        </w:rPr>
        <w:t>, располагающейся в границах участка проектирования</w:t>
      </w:r>
      <w:r w:rsidR="002845EE" w:rsidRPr="0055399B">
        <w:rPr>
          <w:color w:val="000000"/>
        </w:rPr>
        <w:t>.</w:t>
      </w:r>
    </w:p>
    <w:p w:rsidR="002845EE" w:rsidRPr="00EA26FE" w:rsidRDefault="002845EE" w:rsidP="002845EE">
      <w:pPr>
        <w:pStyle w:val="210"/>
        <w:shd w:val="clear" w:color="auto" w:fill="FFFFFF"/>
        <w:jc w:val="both"/>
        <w:rPr>
          <w:sz w:val="24"/>
        </w:rPr>
      </w:pPr>
    </w:p>
    <w:p w:rsidR="000742CB" w:rsidRPr="00EA26FE" w:rsidRDefault="000742CB" w:rsidP="003621AC">
      <w:pPr>
        <w:numPr>
          <w:ilvl w:val="0"/>
          <w:numId w:val="8"/>
        </w:numPr>
        <w:tabs>
          <w:tab w:val="clear" w:pos="1080"/>
          <w:tab w:val="left" w:pos="1103"/>
          <w:tab w:val="left" w:pos="9203"/>
        </w:tabs>
        <w:ind w:left="1103"/>
        <w:jc w:val="both"/>
        <w:rPr>
          <w:b/>
        </w:rPr>
      </w:pPr>
      <w:r w:rsidRPr="00EA26FE">
        <w:rPr>
          <w:b/>
        </w:rPr>
        <w:t>Местоположение и описание строящегося комплекса:</w:t>
      </w:r>
    </w:p>
    <w:p w:rsidR="00041BB4" w:rsidRPr="00EA26FE" w:rsidRDefault="00041BB4" w:rsidP="003621AC">
      <w:pPr>
        <w:ind w:firstLine="709"/>
        <w:jc w:val="both"/>
        <w:rPr>
          <w:rFonts w:eastAsia="Times New Roman"/>
        </w:rPr>
      </w:pPr>
    </w:p>
    <w:p w:rsidR="006B6141" w:rsidRPr="00B17D0D" w:rsidRDefault="003621AC" w:rsidP="003621AC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17D0D">
        <w:rPr>
          <w:rFonts w:eastAsia="Times New Roman"/>
          <w:kern w:val="0"/>
          <w:lang w:eastAsia="ru-RU"/>
        </w:rPr>
        <w:t xml:space="preserve">Строящийся жилой </w:t>
      </w:r>
      <w:r w:rsidR="006D28BF" w:rsidRPr="00B17D0D">
        <w:rPr>
          <w:rFonts w:eastAsia="Times New Roman"/>
          <w:kern w:val="0"/>
          <w:lang w:eastAsia="ru-RU"/>
        </w:rPr>
        <w:t>дом</w:t>
      </w:r>
      <w:r w:rsidR="006B6141" w:rsidRPr="00B17D0D">
        <w:rPr>
          <w:rFonts w:eastAsia="Times New Roman"/>
          <w:kern w:val="0"/>
          <w:lang w:eastAsia="ru-RU"/>
        </w:rPr>
        <w:t xml:space="preserve"> расположен недалеко от </w:t>
      </w:r>
      <w:r w:rsidR="006B6141" w:rsidRPr="00B17D0D">
        <w:t xml:space="preserve">метро Гражданский пр. </w:t>
      </w:r>
      <w:r w:rsidR="00B17D0D" w:rsidRPr="00B17D0D">
        <w:t>До</w:t>
      </w:r>
      <w:r w:rsidR="006B6141" w:rsidRPr="00B17D0D">
        <w:t xml:space="preserve"> </w:t>
      </w:r>
      <w:r w:rsidR="00B17D0D" w:rsidRPr="00B17D0D">
        <w:t xml:space="preserve">станции </w:t>
      </w:r>
      <w:r w:rsidR="006B6141" w:rsidRPr="00B17D0D">
        <w:t>м</w:t>
      </w:r>
      <w:r w:rsidR="00B17D0D" w:rsidRPr="00B17D0D">
        <w:t>етро</w:t>
      </w:r>
      <w:r w:rsidR="006B6141" w:rsidRPr="00B17D0D">
        <w:t xml:space="preserve"> пр. Просвещения </w:t>
      </w:r>
      <w:r w:rsidR="00B17D0D" w:rsidRPr="00B17D0D">
        <w:t xml:space="preserve">10 минут </w:t>
      </w:r>
      <w:r w:rsidR="006B6141" w:rsidRPr="00B17D0D">
        <w:t>пешком. Либо полторы остановки на любом транспорте.</w:t>
      </w:r>
    </w:p>
    <w:p w:rsidR="000A6DFE" w:rsidRPr="00EA26FE" w:rsidRDefault="005539FA" w:rsidP="000A6DFE">
      <w:pPr>
        <w:ind w:firstLine="709"/>
        <w:jc w:val="both"/>
        <w:rPr>
          <w:rFonts w:eastAsia="Times New Roman"/>
          <w:kern w:val="0"/>
          <w:lang w:eastAsia="ru-RU"/>
        </w:rPr>
      </w:pPr>
      <w:r w:rsidRPr="00B17D0D">
        <w:t>Жилой дом со встроенно-пристроенными помещениями и подземной автостоянкой</w:t>
      </w:r>
      <w:r w:rsidR="00366566" w:rsidRPr="00B17D0D">
        <w:t xml:space="preserve"> р</w:t>
      </w:r>
      <w:r w:rsidR="00F70129" w:rsidRPr="00B17D0D">
        <w:t>асположен по адресу:</w:t>
      </w:r>
      <w:r w:rsidR="00F70129" w:rsidRPr="00B17D0D">
        <w:rPr>
          <w:b/>
        </w:rPr>
        <w:t xml:space="preserve"> </w:t>
      </w:r>
      <w:r w:rsidR="00366566" w:rsidRPr="00B17D0D">
        <w:rPr>
          <w:b/>
        </w:rPr>
        <w:t>Санкт-Петербург</w:t>
      </w:r>
      <w:r w:rsidR="00366566" w:rsidRPr="006B6141">
        <w:rPr>
          <w:b/>
        </w:rPr>
        <w:t xml:space="preserve">, пр. Просвещения, участок 3, (южнее дома 85, </w:t>
      </w:r>
      <w:r w:rsidR="00366566" w:rsidRPr="006B6141">
        <w:rPr>
          <w:b/>
        </w:rPr>
        <w:lastRenderedPageBreak/>
        <w:t xml:space="preserve">литера А по проспекту Просвещения). </w:t>
      </w:r>
      <w:r w:rsidR="00366566" w:rsidRPr="006B6141">
        <w:rPr>
          <w:b/>
          <w:bCs/>
        </w:rPr>
        <w:t>Кадастровый</w:t>
      </w:r>
      <w:r w:rsidR="00366566" w:rsidRPr="002878BB">
        <w:rPr>
          <w:b/>
          <w:bCs/>
        </w:rPr>
        <w:t xml:space="preserve"> №</w:t>
      </w:r>
      <w:r w:rsidR="002878BB" w:rsidRPr="002878BB">
        <w:rPr>
          <w:b/>
          <w:bCs/>
        </w:rPr>
        <w:t>78:10:0005548:24</w:t>
      </w:r>
      <w:r w:rsidR="000A6DFE" w:rsidRPr="002878BB">
        <w:rPr>
          <w:b/>
          <w:bCs/>
        </w:rPr>
        <w:t>.</w:t>
      </w:r>
    </w:p>
    <w:p w:rsidR="00043C00" w:rsidRPr="00EA26FE" w:rsidRDefault="00366566" w:rsidP="0030065A">
      <w:pPr>
        <w:ind w:firstLine="709"/>
        <w:jc w:val="both"/>
      </w:pPr>
      <w:r>
        <w:t>Ж</w:t>
      </w:r>
      <w:r w:rsidRPr="00EA26FE">
        <w:t>ило</w:t>
      </w:r>
      <w:r>
        <w:t>й</w:t>
      </w:r>
      <w:r w:rsidRPr="00EA26FE">
        <w:t xml:space="preserve"> дом</w:t>
      </w:r>
      <w:r>
        <w:t xml:space="preserve"> со встроенно-пристроенными помещениями и подземной автостоянкой </w:t>
      </w:r>
      <w:r w:rsidR="00F70129" w:rsidRPr="00EA26FE">
        <w:t xml:space="preserve"> </w:t>
      </w:r>
      <w:r w:rsidR="00043C00" w:rsidRPr="00EA26FE">
        <w:t xml:space="preserve">со следующими технико-экономическими показателями: </w:t>
      </w:r>
      <w:r w:rsidR="0030065A">
        <w:t xml:space="preserve">площадь земельного участка – </w:t>
      </w:r>
      <w:r>
        <w:t>5 844,0</w:t>
      </w:r>
      <w:r w:rsidR="0030065A">
        <w:t xml:space="preserve"> кв.м., </w:t>
      </w:r>
      <w:r w:rsidR="00043C00" w:rsidRPr="00EA26FE">
        <w:t xml:space="preserve">площадь застройки – </w:t>
      </w:r>
      <w:r>
        <w:t>1 047,0</w:t>
      </w:r>
      <w:r w:rsidR="00043C00" w:rsidRPr="00EA26FE">
        <w:t xml:space="preserve"> кв.м.</w:t>
      </w:r>
      <w:r w:rsidR="00663F84" w:rsidRPr="00EA26FE">
        <w:t>,</w:t>
      </w:r>
      <w:r w:rsidR="00043C00" w:rsidRPr="00EA26FE">
        <w:t xml:space="preserve"> общая площадь здания – </w:t>
      </w:r>
      <w:r>
        <w:t>15 800,0</w:t>
      </w:r>
      <w:r w:rsidR="00043C00" w:rsidRPr="00EA26FE">
        <w:t xml:space="preserve"> кв.м., общая площадь квартир</w:t>
      </w:r>
      <w:r>
        <w:t xml:space="preserve"> (без учета балконов)</w:t>
      </w:r>
      <w:r w:rsidR="0030065A">
        <w:t xml:space="preserve"> </w:t>
      </w:r>
      <w:r>
        <w:t>–</w:t>
      </w:r>
      <w:r w:rsidR="0030065A">
        <w:t xml:space="preserve"> </w:t>
      </w:r>
      <w:r>
        <w:t>8 002,2</w:t>
      </w:r>
      <w:r w:rsidR="0030065A">
        <w:t xml:space="preserve"> кв.м., площадь встроенных помещений –</w:t>
      </w:r>
      <w:r w:rsidR="00043C00" w:rsidRPr="00EA26FE">
        <w:t xml:space="preserve"> </w:t>
      </w:r>
      <w:r>
        <w:t>704</w:t>
      </w:r>
      <w:r w:rsidR="00043C00" w:rsidRPr="00EA26FE">
        <w:t xml:space="preserve"> кв.м., строительный объем – </w:t>
      </w:r>
      <w:r>
        <w:t>51 221,0</w:t>
      </w:r>
      <w:r w:rsidR="00043C00" w:rsidRPr="00EA26FE">
        <w:t xml:space="preserve"> куб.м.,</w:t>
      </w:r>
      <w:r w:rsidR="0030065A">
        <w:t xml:space="preserve"> в том числе подземной части – </w:t>
      </w:r>
      <w:r>
        <w:t>11 394,0</w:t>
      </w:r>
      <w:r w:rsidR="0030065A">
        <w:t xml:space="preserve"> куб.м., </w:t>
      </w:r>
      <w:r w:rsidR="00043C00" w:rsidRPr="00EA26FE">
        <w:t xml:space="preserve">количество квартир – </w:t>
      </w:r>
      <w:r>
        <w:t>130</w:t>
      </w:r>
      <w:r w:rsidR="00043C00" w:rsidRPr="00EA26FE">
        <w:t xml:space="preserve"> шт., этажность - 1</w:t>
      </w:r>
      <w:r>
        <w:t>4</w:t>
      </w:r>
      <w:r w:rsidR="00043C00" w:rsidRPr="00EA26FE">
        <w:t xml:space="preserve"> этажей, </w:t>
      </w:r>
      <w:r w:rsidR="0030065A">
        <w:t>подвал.</w:t>
      </w:r>
    </w:p>
    <w:p w:rsidR="000742CB" w:rsidRPr="00EA26FE" w:rsidRDefault="000742CB">
      <w:pPr>
        <w:jc w:val="both"/>
      </w:pPr>
      <w:r w:rsidRPr="00EA26FE">
        <w:tab/>
      </w:r>
    </w:p>
    <w:p w:rsidR="000742CB" w:rsidRPr="00EA26FE" w:rsidRDefault="000742CB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b/>
        </w:rPr>
      </w:pPr>
      <w:r w:rsidRPr="00EA26FE">
        <w:rPr>
          <w:b/>
        </w:rPr>
        <w:t>Количество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2845EE" w:rsidRDefault="002845EE" w:rsidP="00041BB4">
      <w:pPr>
        <w:ind w:left="-10" w:firstLine="370"/>
        <w:jc w:val="both"/>
      </w:pPr>
    </w:p>
    <w:p w:rsidR="00041BB4" w:rsidRPr="00EA26FE" w:rsidRDefault="00041BB4" w:rsidP="00041BB4">
      <w:pPr>
        <w:ind w:left="-10" w:firstLine="370"/>
        <w:jc w:val="both"/>
      </w:pPr>
      <w:r w:rsidRPr="00EA26FE">
        <w:t>В жил</w:t>
      </w:r>
      <w:r w:rsidR="000A6DFE" w:rsidRPr="00EA26FE">
        <w:t>ом</w:t>
      </w:r>
      <w:r w:rsidRPr="00EA26FE">
        <w:t xml:space="preserve"> дом</w:t>
      </w:r>
      <w:r w:rsidR="00CF543D" w:rsidRPr="00EA26FE">
        <w:t xml:space="preserve">е </w:t>
      </w:r>
      <w:r w:rsidRPr="00EA26FE">
        <w:t>предусмотрено:</w:t>
      </w:r>
    </w:p>
    <w:p w:rsidR="00041BB4" w:rsidRPr="00EA26FE" w:rsidRDefault="00041BB4" w:rsidP="00041BB4">
      <w:pPr>
        <w:ind w:left="50" w:hanging="10"/>
        <w:jc w:val="both"/>
      </w:pPr>
      <w:r w:rsidRPr="00EA26FE">
        <w:rPr>
          <w:b/>
        </w:rPr>
        <w:tab/>
      </w:r>
      <w:r w:rsidRPr="00EA26FE">
        <w:t xml:space="preserve">Количество квартир: </w:t>
      </w:r>
      <w:r w:rsidR="002878BB">
        <w:t>130</w:t>
      </w:r>
      <w:r w:rsidRPr="00EA26FE">
        <w:t xml:space="preserve"> шт.</w:t>
      </w:r>
    </w:p>
    <w:p w:rsidR="00041BB4" w:rsidRPr="00EA26FE" w:rsidRDefault="00041BB4" w:rsidP="00041BB4">
      <w:pPr>
        <w:ind w:left="50" w:hanging="10"/>
        <w:jc w:val="both"/>
      </w:pPr>
      <w:r w:rsidRPr="00EA26FE">
        <w:t xml:space="preserve">Из них: </w:t>
      </w:r>
    </w:p>
    <w:p w:rsidR="00041BB4" w:rsidRPr="00EA26FE" w:rsidRDefault="00041BB4" w:rsidP="00041BB4">
      <w:pPr>
        <w:ind w:left="50" w:hanging="10"/>
        <w:jc w:val="both"/>
      </w:pPr>
      <w:r w:rsidRPr="00EA26FE">
        <w:t xml:space="preserve">Однокомнатных – </w:t>
      </w:r>
      <w:r w:rsidR="002878BB">
        <w:t>7</w:t>
      </w:r>
      <w:r w:rsidR="0030065A">
        <w:t>8</w:t>
      </w:r>
      <w:r w:rsidR="009726E6" w:rsidRPr="00EA26FE">
        <w:t xml:space="preserve"> квартир;</w:t>
      </w:r>
    </w:p>
    <w:p w:rsidR="00041BB4" w:rsidRDefault="00041BB4" w:rsidP="0030065A">
      <w:pPr>
        <w:ind w:left="50" w:hanging="10"/>
        <w:jc w:val="both"/>
      </w:pPr>
      <w:r w:rsidRPr="00EA26FE">
        <w:t xml:space="preserve">Двухкомнатных – </w:t>
      </w:r>
      <w:r w:rsidR="002878BB">
        <w:t>26</w:t>
      </w:r>
      <w:r w:rsidR="009726E6" w:rsidRPr="00EA26FE">
        <w:t xml:space="preserve"> квартир</w:t>
      </w:r>
      <w:r w:rsidR="002878BB">
        <w:t>;</w:t>
      </w:r>
    </w:p>
    <w:p w:rsidR="002878BB" w:rsidRPr="00EA26FE" w:rsidRDefault="002878BB" w:rsidP="0030065A">
      <w:pPr>
        <w:ind w:left="50" w:hanging="10"/>
        <w:jc w:val="both"/>
      </w:pPr>
      <w:r>
        <w:t>Трехкомнатных – 26 квартир.</w:t>
      </w:r>
    </w:p>
    <w:p w:rsidR="00345131" w:rsidRPr="00EA26FE" w:rsidRDefault="00345131" w:rsidP="00041BB4">
      <w:pPr>
        <w:ind w:left="50" w:hanging="10"/>
        <w:jc w:val="both"/>
      </w:pP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FE"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694BC0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ab/>
      </w: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694BC0" w:rsidRPr="00EA26FE" w:rsidRDefault="000742CB">
      <w:pPr>
        <w:jc w:val="both"/>
      </w:pPr>
      <w:r w:rsidRPr="00EA26FE">
        <w:tab/>
      </w:r>
    </w:p>
    <w:p w:rsidR="000742CB" w:rsidRPr="00EA26FE" w:rsidRDefault="000742CB" w:rsidP="00345131">
      <w:pPr>
        <w:ind w:firstLine="709"/>
        <w:jc w:val="both"/>
      </w:pPr>
      <w:r w:rsidRPr="00EA26FE">
        <w:t>Межквартирные лестничные площадки, лестницы, лифты, лифтовые и иные шахты, коридоры,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2845EE" w:rsidRDefault="000742CB" w:rsidP="002845EE">
      <w:pPr>
        <w:shd w:val="clear" w:color="auto" w:fill="FFFFFF"/>
        <w:jc w:val="both"/>
        <w:rPr>
          <w:b/>
        </w:rPr>
      </w:pPr>
      <w:r w:rsidRPr="00EA26FE">
        <w:rPr>
          <w:b/>
        </w:rPr>
        <w:tab/>
      </w:r>
    </w:p>
    <w:p w:rsidR="000742CB" w:rsidRPr="00EA26FE" w:rsidRDefault="000742CB" w:rsidP="002845EE">
      <w:pPr>
        <w:shd w:val="clear" w:color="auto" w:fill="FFFFFF"/>
        <w:jc w:val="both"/>
        <w:rPr>
          <w:b/>
        </w:rPr>
      </w:pPr>
      <w:r w:rsidRPr="00EA26FE">
        <w:rPr>
          <w:b/>
        </w:rPr>
        <w:t>8. Предполагаемый срок окончания строительства дома и получение Разрешения</w:t>
      </w:r>
      <w:r w:rsidR="00AE4697" w:rsidRPr="00EA26FE">
        <w:rPr>
          <w:b/>
        </w:rPr>
        <w:t xml:space="preserve"> на ввод объекта в эксплуатацию</w:t>
      </w:r>
      <w:r w:rsidRPr="00EA26FE">
        <w:rPr>
          <w:b/>
        </w:rPr>
        <w:t>:</w:t>
      </w:r>
    </w:p>
    <w:p w:rsidR="00694BC0" w:rsidRPr="00EA26FE" w:rsidRDefault="00694BC0">
      <w:pPr>
        <w:shd w:val="clear" w:color="auto" w:fill="FFFFFF"/>
        <w:jc w:val="both"/>
        <w:rPr>
          <w:b/>
        </w:rPr>
      </w:pPr>
    </w:p>
    <w:p w:rsidR="000742CB" w:rsidRPr="00EA26FE" w:rsidRDefault="000742CB">
      <w:pPr>
        <w:shd w:val="clear" w:color="auto" w:fill="FFFFFF"/>
        <w:jc w:val="both"/>
      </w:pPr>
      <w:r w:rsidRPr="00EA26FE">
        <w:rPr>
          <w:lang w:val="en-US"/>
        </w:rPr>
        <w:t>I</w:t>
      </w:r>
      <w:r w:rsidR="00CF0756" w:rsidRPr="00EA26FE">
        <w:rPr>
          <w:lang w:val="en-US"/>
        </w:rPr>
        <w:t>V</w:t>
      </w:r>
      <w:r w:rsidRPr="00EA26FE">
        <w:t xml:space="preserve"> квартал 201</w:t>
      </w:r>
      <w:r w:rsidR="002878BB">
        <w:t>4</w:t>
      </w:r>
      <w:r w:rsidRPr="00EA26FE">
        <w:t xml:space="preserve"> года.</w:t>
      </w:r>
    </w:p>
    <w:p w:rsidR="000742CB" w:rsidRPr="00EA26FE" w:rsidRDefault="000742CB">
      <w:pPr>
        <w:shd w:val="clear" w:color="auto" w:fill="FFFFFF"/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694BC0" w:rsidRPr="00EA26FE" w:rsidRDefault="00694BC0">
      <w:pPr>
        <w:jc w:val="both"/>
        <w:rPr>
          <w:b/>
        </w:rPr>
      </w:pPr>
    </w:p>
    <w:p w:rsidR="000742CB" w:rsidRPr="00EA26FE" w:rsidRDefault="000742CB">
      <w:pPr>
        <w:numPr>
          <w:ilvl w:val="0"/>
          <w:numId w:val="6"/>
        </w:numPr>
        <w:tabs>
          <w:tab w:val="left" w:pos="1080"/>
        </w:tabs>
        <w:jc w:val="both"/>
      </w:pPr>
      <w:r w:rsidRPr="00EA26FE">
        <w:t xml:space="preserve">Служба государственного строительного надзора и экспертизы Санкт-Петербурга </w:t>
      </w:r>
    </w:p>
    <w:p w:rsidR="000742CB" w:rsidRPr="00EA26FE" w:rsidRDefault="000742CB">
      <w:pPr>
        <w:numPr>
          <w:ilvl w:val="0"/>
          <w:numId w:val="6"/>
        </w:numPr>
        <w:tabs>
          <w:tab w:val="left" w:pos="1080"/>
        </w:tabs>
        <w:jc w:val="both"/>
      </w:pPr>
      <w:r w:rsidRPr="00EA26FE">
        <w:t xml:space="preserve">Администрация </w:t>
      </w:r>
      <w:r w:rsidR="002878BB">
        <w:t>Выборгского</w:t>
      </w:r>
      <w:r w:rsidRPr="00EA26FE">
        <w:t xml:space="preserve"> района</w:t>
      </w:r>
      <w:r w:rsidR="00041BB4" w:rsidRPr="00EA26FE">
        <w:t xml:space="preserve"> Санкт-Петербурга</w:t>
      </w:r>
    </w:p>
    <w:p w:rsidR="000742CB" w:rsidRPr="00EA26FE" w:rsidRDefault="000742CB">
      <w:pPr>
        <w:numPr>
          <w:ilvl w:val="0"/>
          <w:numId w:val="6"/>
        </w:numPr>
        <w:tabs>
          <w:tab w:val="left" w:pos="1080"/>
        </w:tabs>
        <w:jc w:val="both"/>
      </w:pPr>
      <w:r w:rsidRPr="00EA26FE">
        <w:t>Застройщик – ООО «Строительная компания «Дальпитерстрой»</w:t>
      </w:r>
    </w:p>
    <w:p w:rsidR="000742CB" w:rsidRPr="00EA26FE" w:rsidRDefault="000742CB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</w:pPr>
      <w:r w:rsidRPr="00EA26FE">
        <w:t>Эксплуатирующая организация</w:t>
      </w:r>
    </w:p>
    <w:p w:rsidR="000742CB" w:rsidRPr="00EA26FE" w:rsidRDefault="000742CB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bCs/>
        </w:rPr>
      </w:pPr>
      <w:r w:rsidRPr="00EA26FE">
        <w:t>Генеральный подрядчик – ООО</w:t>
      </w:r>
      <w:r w:rsidRPr="00EA26FE">
        <w:rPr>
          <w:bCs/>
        </w:rPr>
        <w:t xml:space="preserve"> «Дальпитерстрой»</w:t>
      </w:r>
    </w:p>
    <w:p w:rsidR="000742CB" w:rsidRPr="00EA26FE" w:rsidRDefault="000742CB">
      <w:pPr>
        <w:shd w:val="clear" w:color="auto" w:fill="FFFFFF"/>
        <w:jc w:val="both"/>
      </w:pPr>
      <w:r w:rsidRPr="00EA26FE">
        <w:t xml:space="preserve">           </w:t>
      </w:r>
      <w:r w:rsidRPr="00EA26FE"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0742CB" w:rsidRPr="00EA26FE" w:rsidRDefault="000742C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A26FE">
        <w:rPr>
          <w:rFonts w:ascii="Times New Roman" w:hAnsi="Times New Roman" w:cs="Times New Roman"/>
          <w:sz w:val="24"/>
          <w:szCs w:val="24"/>
        </w:rPr>
        <w:tab/>
        <w:t>7. Управление по Технологическому и экологическому надзору Ростехнадзора по Санкт-Петербургу;</w:t>
      </w:r>
    </w:p>
    <w:p w:rsidR="000742CB" w:rsidRPr="00EA26FE" w:rsidRDefault="000742C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0742CB" w:rsidRPr="00EA26FE" w:rsidRDefault="000742CB">
      <w:pPr>
        <w:jc w:val="both"/>
      </w:pPr>
      <w:r w:rsidRPr="00EA26FE">
        <w:t xml:space="preserve">            9. Государственная административно-техническая инспекция.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CF0756" w:rsidRPr="00EA26FE" w:rsidRDefault="00CF0756">
      <w:pPr>
        <w:jc w:val="both"/>
        <w:rPr>
          <w:bCs/>
          <w:lang w:val="en-US"/>
        </w:rPr>
      </w:pPr>
    </w:p>
    <w:p w:rsidR="000742CB" w:rsidRPr="00EA26FE" w:rsidRDefault="000742CB">
      <w:pPr>
        <w:jc w:val="both"/>
        <w:rPr>
          <w:bCs/>
        </w:rPr>
      </w:pPr>
      <w:r w:rsidRPr="00EA26FE">
        <w:rPr>
          <w:bCs/>
        </w:rPr>
        <w:t>Страхование не осуществляется.</w:t>
      </w:r>
    </w:p>
    <w:p w:rsidR="000742CB" w:rsidRPr="00EA26FE" w:rsidRDefault="000742CB">
      <w:pPr>
        <w:jc w:val="both"/>
        <w:rPr>
          <w:b/>
          <w:bCs/>
        </w:rPr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</w:r>
      <w:r w:rsidRPr="00EA26FE">
        <w:t xml:space="preserve"> </w:t>
      </w:r>
      <w:r w:rsidRPr="00EA26FE">
        <w:rPr>
          <w:b/>
          <w:bCs/>
        </w:rPr>
        <w:t>11. Планируемая стоимость строительства жилого дома: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tab/>
      </w:r>
      <w:r w:rsidR="00041BB4" w:rsidRPr="00EA26FE">
        <w:t>Ориентировочная стоимость строительства (создания) жилого дома на дату опубликования настоящей декларации составляет:</w:t>
      </w:r>
      <w:r w:rsidR="00041BB4" w:rsidRPr="00EA26FE">
        <w:rPr>
          <w:rStyle w:val="a4"/>
        </w:rPr>
        <w:t xml:space="preserve"> </w:t>
      </w:r>
      <w:r w:rsidR="00E53EF4">
        <w:rPr>
          <w:rStyle w:val="a4"/>
        </w:rPr>
        <w:t>665 783 040</w:t>
      </w:r>
      <w:r w:rsidR="00B7763B">
        <w:rPr>
          <w:rStyle w:val="a4"/>
        </w:rPr>
        <w:t xml:space="preserve"> </w:t>
      </w:r>
      <w:r w:rsidR="001D1979" w:rsidRPr="00EA26FE">
        <w:rPr>
          <w:rStyle w:val="a4"/>
        </w:rPr>
        <w:t>руб.</w:t>
      </w:r>
      <w:r w:rsidR="00121F6F" w:rsidRPr="00EA26FE">
        <w:rPr>
          <w:rStyle w:val="a4"/>
        </w:rPr>
        <w:t xml:space="preserve"> </w:t>
      </w:r>
      <w:r w:rsidR="00AE4697" w:rsidRPr="00EA26FE">
        <w:rPr>
          <w:rStyle w:val="a4"/>
        </w:rPr>
        <w:t xml:space="preserve">00 коп. </w:t>
      </w:r>
      <w:r w:rsidR="00121F6F" w:rsidRPr="00EA26FE">
        <w:t>(</w:t>
      </w:r>
      <w:r w:rsidR="00E53EF4">
        <w:t>Шестьсот шестьдесят пять миллионов семьсот восемьдесят три тысячи сорок</w:t>
      </w:r>
      <w:r w:rsidR="001D2476" w:rsidRPr="00EA26FE">
        <w:t xml:space="preserve"> </w:t>
      </w:r>
      <w:r w:rsidR="00041BB4" w:rsidRPr="00EA26FE">
        <w:t xml:space="preserve">рублей </w:t>
      </w:r>
      <w:r w:rsidR="00AE4697" w:rsidRPr="00EA26FE">
        <w:t xml:space="preserve">00 копеек) </w:t>
      </w:r>
      <w:r w:rsidR="00041BB4" w:rsidRPr="00EA26FE">
        <w:t>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  <w:r w:rsidRPr="00EA26FE">
        <w:rPr>
          <w:b/>
          <w:bCs/>
        </w:rPr>
        <w:tab/>
        <w:t>12. Перечень организаций, осуществляющих основные строительно-монтажные и другие работы:</w:t>
      </w: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</w:p>
    <w:p w:rsidR="00041BB4" w:rsidRPr="00EA26FE" w:rsidRDefault="00041BB4" w:rsidP="00041BB4">
      <w:pPr>
        <w:jc w:val="both"/>
        <w:rPr>
          <w:bCs/>
          <w:sz w:val="22"/>
          <w:szCs w:val="22"/>
        </w:rPr>
      </w:pPr>
      <w:r w:rsidRPr="00EA26FE">
        <w:rPr>
          <w:sz w:val="22"/>
          <w:szCs w:val="22"/>
        </w:rPr>
        <w:t xml:space="preserve">Проектная организация: ООО </w:t>
      </w:r>
      <w:r w:rsidRPr="00EA26FE">
        <w:rPr>
          <w:bCs/>
          <w:sz w:val="22"/>
          <w:szCs w:val="22"/>
        </w:rPr>
        <w:t>«</w:t>
      </w:r>
      <w:r w:rsidR="00694BC0" w:rsidRPr="00EA26FE">
        <w:rPr>
          <w:bCs/>
          <w:sz w:val="22"/>
          <w:szCs w:val="22"/>
        </w:rPr>
        <w:t>Строительная компания «</w:t>
      </w:r>
      <w:r w:rsidRPr="00EA26FE">
        <w:rPr>
          <w:bCs/>
          <w:sz w:val="22"/>
          <w:szCs w:val="22"/>
        </w:rPr>
        <w:t>Дальпитерстрой»;</w:t>
      </w:r>
    </w:p>
    <w:p w:rsidR="00041BB4" w:rsidRPr="00EA26FE" w:rsidRDefault="00041BB4" w:rsidP="00041BB4">
      <w:pPr>
        <w:shd w:val="clear" w:color="auto" w:fill="FFFFFF"/>
        <w:jc w:val="both"/>
        <w:rPr>
          <w:bCs/>
          <w:sz w:val="22"/>
          <w:szCs w:val="22"/>
        </w:rPr>
      </w:pPr>
      <w:r w:rsidRPr="00EA26FE">
        <w:rPr>
          <w:bCs/>
          <w:sz w:val="22"/>
          <w:szCs w:val="22"/>
        </w:rPr>
        <w:t>Генеральный подрядчик: ООО «Дальпитерстрой»;</w:t>
      </w:r>
    </w:p>
    <w:p w:rsidR="000742CB" w:rsidRPr="00EA26FE" w:rsidRDefault="00041BB4" w:rsidP="00041BB4">
      <w:pPr>
        <w:shd w:val="clear" w:color="auto" w:fill="FFFFFF"/>
        <w:jc w:val="both"/>
        <w:rPr>
          <w:bCs/>
        </w:rPr>
      </w:pPr>
      <w:r w:rsidRPr="00EA26FE">
        <w:rPr>
          <w:bCs/>
          <w:sz w:val="22"/>
          <w:szCs w:val="22"/>
        </w:rPr>
        <w:t>Застройщик/заказчик строительства: ООО «Строительная компания «Дальпитерстрой».</w:t>
      </w:r>
    </w:p>
    <w:p w:rsidR="000742CB" w:rsidRPr="00EA26FE" w:rsidRDefault="000742CB">
      <w:pPr>
        <w:shd w:val="clear" w:color="auto" w:fill="FFFFFF"/>
        <w:jc w:val="both"/>
        <w:rPr>
          <w:bCs/>
        </w:rPr>
      </w:pP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  <w:r w:rsidRPr="00EA26FE"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694BC0" w:rsidRPr="00EA26FE" w:rsidRDefault="00694BC0">
      <w:pPr>
        <w:jc w:val="both"/>
        <w:rPr>
          <w:bCs/>
        </w:rPr>
      </w:pPr>
    </w:p>
    <w:p w:rsidR="000742CB" w:rsidRPr="00EA26FE" w:rsidRDefault="000742CB" w:rsidP="00CF0756">
      <w:pPr>
        <w:ind w:firstLine="709"/>
        <w:jc w:val="both"/>
        <w:rPr>
          <w:bCs/>
        </w:rPr>
      </w:pPr>
      <w:r w:rsidRPr="00EA26FE">
        <w:rPr>
          <w:bCs/>
        </w:rPr>
        <w:t>Залог, в порядке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РФ».</w:t>
      </w:r>
    </w:p>
    <w:p w:rsidR="000742CB" w:rsidRPr="00EA26FE" w:rsidRDefault="000742CB">
      <w:pPr>
        <w:jc w:val="both"/>
        <w:rPr>
          <w:bCs/>
        </w:rPr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t>Нет.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>Директор ООО «Строительная</w:t>
      </w:r>
    </w:p>
    <w:p w:rsidR="000742CB" w:rsidRPr="00EA26FE" w:rsidRDefault="000742CB">
      <w:pPr>
        <w:jc w:val="both"/>
      </w:pPr>
      <w:r w:rsidRPr="00EA26FE">
        <w:rPr>
          <w:b/>
          <w:bCs/>
        </w:rPr>
        <w:t>компания «Дальпитерстрой»</w:t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  <w:t>Скоров А.А.</w:t>
      </w:r>
    </w:p>
    <w:sectPr w:rsidR="000742CB" w:rsidRPr="00EA26FE" w:rsidSect="00EA26FE">
      <w:footerReference w:type="default" r:id="rId13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93" w:rsidRDefault="00955C93" w:rsidP="000742CB">
      <w:pPr/>
      <w:r>
        <w:separator/>
      </w:r>
    </w:p>
  </w:endnote>
  <w:endnote w:type="continuationSeparator" w:id="1">
    <w:p w:rsidR="00955C93" w:rsidRDefault="00955C93" w:rsidP="000742CB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66" w:rsidRDefault="00366566">
    <w:pPr>
      <w:pStyle w:val="ae"/>
      <w:jc w:val="right"/>
    </w:pPr>
    <w:fldSimple w:instr=" PAGE \*Arabic ">
      <w:r w:rsidR="009333A0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93" w:rsidRDefault="00955C93" w:rsidP="000742CB">
      <w:pPr/>
      <w:r>
        <w:separator/>
      </w:r>
    </w:p>
  </w:footnote>
  <w:footnote w:type="continuationSeparator" w:id="1">
    <w:p w:rsidR="00955C93" w:rsidRDefault="00955C93" w:rsidP="000742CB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20BF5"/>
    <w:multiLevelType w:val="multilevel"/>
    <w:tmpl w:val="E1F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D707B"/>
    <w:multiLevelType w:val="multilevel"/>
    <w:tmpl w:val="DEAAA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2CB"/>
    <w:rsid w:val="00002363"/>
    <w:rsid w:val="00020017"/>
    <w:rsid w:val="00041BB4"/>
    <w:rsid w:val="00043C00"/>
    <w:rsid w:val="00046AEE"/>
    <w:rsid w:val="000742CB"/>
    <w:rsid w:val="000A6DFE"/>
    <w:rsid w:val="001011CE"/>
    <w:rsid w:val="00121F6F"/>
    <w:rsid w:val="00161DC6"/>
    <w:rsid w:val="001D1979"/>
    <w:rsid w:val="001D2476"/>
    <w:rsid w:val="001E63F3"/>
    <w:rsid w:val="00211C7E"/>
    <w:rsid w:val="002845EE"/>
    <w:rsid w:val="002878BB"/>
    <w:rsid w:val="0030065A"/>
    <w:rsid w:val="003179B0"/>
    <w:rsid w:val="00326051"/>
    <w:rsid w:val="00336FB2"/>
    <w:rsid w:val="00345131"/>
    <w:rsid w:val="003621AC"/>
    <w:rsid w:val="00366566"/>
    <w:rsid w:val="00374D97"/>
    <w:rsid w:val="003A127A"/>
    <w:rsid w:val="003C1BB7"/>
    <w:rsid w:val="0041686D"/>
    <w:rsid w:val="00466FC8"/>
    <w:rsid w:val="00504A8B"/>
    <w:rsid w:val="005140B4"/>
    <w:rsid w:val="00516386"/>
    <w:rsid w:val="005539FA"/>
    <w:rsid w:val="005A7335"/>
    <w:rsid w:val="005D13DD"/>
    <w:rsid w:val="005F08F9"/>
    <w:rsid w:val="00663F84"/>
    <w:rsid w:val="00694BC0"/>
    <w:rsid w:val="006B6141"/>
    <w:rsid w:val="006D28BF"/>
    <w:rsid w:val="006D629B"/>
    <w:rsid w:val="006D762D"/>
    <w:rsid w:val="0070307B"/>
    <w:rsid w:val="007208F8"/>
    <w:rsid w:val="00774F6E"/>
    <w:rsid w:val="00777AED"/>
    <w:rsid w:val="007B4EB5"/>
    <w:rsid w:val="007D2042"/>
    <w:rsid w:val="00854749"/>
    <w:rsid w:val="00892506"/>
    <w:rsid w:val="008A6F9F"/>
    <w:rsid w:val="008D5600"/>
    <w:rsid w:val="009333A0"/>
    <w:rsid w:val="00955C93"/>
    <w:rsid w:val="00960DA7"/>
    <w:rsid w:val="009726E6"/>
    <w:rsid w:val="00A2190D"/>
    <w:rsid w:val="00AA11C8"/>
    <w:rsid w:val="00AA3279"/>
    <w:rsid w:val="00AA66BC"/>
    <w:rsid w:val="00AC67F1"/>
    <w:rsid w:val="00AE4697"/>
    <w:rsid w:val="00AF266E"/>
    <w:rsid w:val="00B17D0D"/>
    <w:rsid w:val="00B7763B"/>
    <w:rsid w:val="00B900F2"/>
    <w:rsid w:val="00BC3EC1"/>
    <w:rsid w:val="00C2121F"/>
    <w:rsid w:val="00C24D4D"/>
    <w:rsid w:val="00C72A09"/>
    <w:rsid w:val="00CA0EA1"/>
    <w:rsid w:val="00CC3786"/>
    <w:rsid w:val="00CF0756"/>
    <w:rsid w:val="00CF2ED9"/>
    <w:rsid w:val="00CF543D"/>
    <w:rsid w:val="00DB10C5"/>
    <w:rsid w:val="00DE3584"/>
    <w:rsid w:val="00E33060"/>
    <w:rsid w:val="00E53EF4"/>
    <w:rsid w:val="00E613FF"/>
    <w:rsid w:val="00EA26FE"/>
    <w:rsid w:val="00EA7DF5"/>
    <w:rsid w:val="00EF2C5F"/>
    <w:rsid w:val="00F277CD"/>
    <w:rsid w:val="00F70129"/>
    <w:rsid w:val="00F9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uiPriority w:val="99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5163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6386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3621A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3">
    <w:name w:val="Стиль3"/>
    <w:basedOn w:val="a"/>
    <w:rsid w:val="003621AC"/>
    <w:pPr>
      <w:widowControl/>
      <w:spacing w:line="360" w:lineRule="auto"/>
      <w:ind w:left="426" w:right="282"/>
    </w:pPr>
    <w:rPr>
      <w:rFonts w:eastAsia="Times New Roman"/>
      <w:b/>
      <w:bCs/>
      <w:i/>
      <w:iCs/>
      <w:kern w:val="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4D8-D5E0-4896-AF17-E9F40D9B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16945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19878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2013-06-24T10:30:00Z</cp:lastPrinted>
  <dcterms:created xsi:type="dcterms:W3CDTF">2016-10-14T13:24:00Z</dcterms:created>
  <dcterms:modified xsi:type="dcterms:W3CDTF">2016-10-14T13:24:00Z</dcterms:modified>
</cp:coreProperties>
</file>